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lang w:val="en-US" w:eastAsia="zh-CN"/>
        </w:rPr>
        <w:t>210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.对工程建设强制性标准、抗震设防要求执行情况和地震安全性评价工作的监督检查</w:t>
      </w:r>
    </w:p>
    <w:p>
      <w:pPr>
        <w:jc w:val="left"/>
      </w:pPr>
      <w:r>
        <mc:AlternateContent>
          <mc:Choice Requires="wpc">
            <w:drawing>
              <wp:inline distT="0" distB="0" distL="114300" distR="114300">
                <wp:extent cx="5372100" cy="5151755"/>
                <wp:effectExtent l="0" t="5080" r="0" b="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文本框 1"/>
                        <wps:cNvSpPr txBox="1"/>
                        <wps:spPr>
                          <a:xfrm>
                            <a:off x="114657" y="0"/>
                            <a:ext cx="1485434" cy="495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800411" y="495782"/>
                            <a:ext cx="730" cy="3958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14657" y="891678"/>
                            <a:ext cx="1484704" cy="594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公告或通知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800411" y="1486616"/>
                            <a:ext cx="730" cy="2967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228584" y="1783356"/>
                            <a:ext cx="1142922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检查实地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800411" y="2179981"/>
                            <a:ext cx="730" cy="49505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28584" y="2675034"/>
                            <a:ext cx="1028995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800411" y="3071659"/>
                            <a:ext cx="730" cy="3958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3242" y="3467555"/>
                            <a:ext cx="913608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1371507" y="1981669"/>
                            <a:ext cx="914338" cy="7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2285845" y="1189147"/>
                            <a:ext cx="1943333" cy="1485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查阅资料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查看现场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听取当事人陈述申辩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取证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其他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05.65pt;width:423pt;" coordsize="5372100,5151755" editas="canvas" o:gfxdata="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">
                <o:lock v:ext="edit" aspectratio="f"/>
                <v:shape id="_x0000_s1026" o:spid="_x0000_s1026" style="position:absolute;left:0;top:0;height:5151755;width:5372100;" filled="f" stroked="f" coordsize="21600,21600" o:gfxdata="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114657;top:0;height:495782;width:1485434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jSDkdQAAAAFAQAADwAAAAAAAAABACAAAAAi&#10;AAAAZHJzL2Rvd25yZXYueG1sUEsBAhQAFAAAAAgAh07iQPMf8/YOAgAAOwQAAA4AAAAAAAAAAQAg&#10;AAAAIw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制定检查方案</w:t>
                        </w:r>
                      </w:p>
                    </w:txbxContent>
                  </v:textbox>
                </v:shape>
                <v:line id="_x0000_s1026" o:spid="_x0000_s1026" o:spt="20" style="position:absolute;left:800411;top:495782;height:395896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Kg78dUAAAAFAQAADwAAAAAAAAABACAAAAAiAAAA&#10;ZHJzL2Rvd25yZXYueG1sUEsBAhQAFAAAAAgAh07iQGxyR7YKAgAA8wMAAA4AAAAAAAAAAQAgAAAA&#10;JA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57;top:891678;height:594938;width:1484704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I0g5HUAAAABQEAAA8AAAAAAAAA&#10;AQAgAAAAIgAAAGRycy9kb3ducmV2LnhtbFBLAQIUABQAAAAIAIdO4kB4NhVmFQIAAEAEAAAOAAAA&#10;AAAAAAEAIAAAACM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公告或通知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（暗访不通告）</w:t>
                        </w:r>
                      </w:p>
                    </w:txbxContent>
                  </v:textbox>
                </v:shape>
                <v:line id="_x0000_s1026" o:spid="_x0000_s1026" o:spt="20" style="position:absolute;left:800411;top:1486616;height:296740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Kg78dUAAAAFAQAADwAAAAAAAAABACAAAAAi&#10;AAAAZHJzL2Rvd25yZXYueG1sUEsBAhQAFAAAAAgAh07iQL642jcNAgAA9AMAAA4AAAAAAAAAAQAg&#10;AAAAJA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;top:1783356;height:396625;width:1142922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jSDkdQAAAAFAQAADwAAAAAA&#10;AAABACAAAAAiAAAAZHJzL2Rvd25yZXYueG1sUEsBAhQAFAAAAAgAh07iQH+aYJwXAgAAQQQAAA4A&#10;AAAAAAAAAQAgAAAAIw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检查实地</w:t>
                        </w:r>
                      </w:p>
                    </w:txbxContent>
                  </v:textbox>
                </v:shape>
                <v:line id="_x0000_s1026" o:spid="_x0000_s1026" o:spt="20" style="position:absolute;left:800411;top:2179981;height:495053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Kg78dUAAAAFAQAADwAAAAAAAAABACAAAAAiAAAA&#10;ZHJzL2Rvd25yZXYueG1sUEsBAhQAFAAAAAgAh07iQKbBXgsKAgAA9AMAAA4AAAAAAAAAAQAgAAAA&#10;JA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;top:2675034;height:396625;width:1028995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I0g5HUAAAABQEAAA8AAAAAAAAA&#10;AQAgAAAAIgAAAGRycy9kb3ducmV2LnhtbFBLAQIUABQAAAAIAIdO4kA8dRGCFQIAAEEEAAAOAAAA&#10;AAAAAAEAIAAAACM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800411;top:3071659;height:395896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QqDvx1QAAAAUBAAAPAAAAAAAAAAEAIAAAACIAAABk&#10;cnMvZG93bnJldi54bWxQSwECFAAUAAAACACHTuJA4L9xPAkCAAD0AwAADgAAAAAAAAABACAAAAAk&#10;AQAAZHJzL2Uyb0RvYy54bWxQSwUGAAAAAAYABgBZAQAAn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3242;top:3467555;height:396625;width:913608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jSDkdQAAAAFAQAADwAAAAAAAAAB&#10;ACAAAAAiAAAAZHJzL2Rvd25yZXYueG1sUEsBAhQAFAAAAAgAh07iQNZG54oUAgAAQA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1371507;top:1981669;height:729;width:914338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QqDvx1QAAAAUBAAAPAAAAAAAAAAEAIAAAACIA&#10;AABkcnMvZG93bnJldi54bWxQSwECFAAUAAAACACHTuJAduRxcgwCAAD3AwAADgAAAAAAAAABACAA&#10;AAAkAQAAZHJzL2Uyb0RvYy54bWxQSwUGAAAAAAYABgBZAQAAo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5;top:1189147;height:1485887;width:1943333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jSDkdQAAAAFAQAADwAAAAAAAAAB&#10;ACAAAAAiAAAAZHJzL2Rvd25yZXYueG1sUEsBAhQAFAAAAAgAh07iQDQtMZUUAgAARQ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查阅资料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查看现场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听取当事人陈述申辩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取证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其他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p>
      <w:pPr>
        <w:spacing w:line="360" w:lineRule="exact"/>
        <w:rPr>
          <w:rFonts w:hint="eastAsia" w:ascii="仿宋_GB2312" w:eastAsia="仿宋_GB2312" w:cs="仿宋_GB2312"/>
          <w:szCs w:val="21"/>
          <w:lang w:val="en-US" w:eastAsia="zh-CN"/>
        </w:rPr>
      </w:pPr>
      <w:r>
        <w:rPr>
          <w:rFonts w:hint="eastAsia" w:ascii="仿宋_GB2312" w:eastAsia="仿宋_GB2312" w:cs="仿宋_GB2312"/>
          <w:szCs w:val="21"/>
        </w:rPr>
        <w:t>办理机构：瓮安县交通</w:t>
      </w:r>
      <w:r>
        <w:rPr>
          <w:rFonts w:hint="eastAsia" w:ascii="仿宋_GB2312" w:eastAsia="仿宋_GB2312" w:cs="仿宋_GB2312"/>
          <w:szCs w:val="21"/>
          <w:lang w:eastAsia="zh-CN"/>
        </w:rPr>
        <w:t>运输局</w:t>
      </w:r>
    </w:p>
    <w:p>
      <w:pPr>
        <w:spacing w:line="360" w:lineRule="exact"/>
        <w:rPr>
          <w:rFonts w:hint="default" w:ascii="仿宋_GB2312" w:eastAsia="仿宋_GB2312" w:cs="仿宋_GB2312"/>
          <w:szCs w:val="21"/>
          <w:lang w:val="en-US" w:eastAsia="zh-CN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</w:t>
      </w:r>
      <w:r>
        <w:rPr>
          <w:rFonts w:hint="eastAsia" w:ascii="仿宋_GB2312" w:eastAsia="仿宋_GB2312" w:cs="仿宋_GB2312"/>
          <w:szCs w:val="21"/>
          <w:lang w:val="en-US" w:eastAsia="zh-CN"/>
        </w:rPr>
        <w:t>30</w:t>
      </w:r>
    </w:p>
    <w:p>
      <w:pPr>
        <w:spacing w:line="360" w:lineRule="exact"/>
        <w:rPr>
          <w:rFonts w:hint="default" w:ascii="仿宋_GB2312" w:eastAsia="仿宋_GB2312" w:cs="仿宋_GB2312"/>
          <w:szCs w:val="21"/>
          <w:lang w:val="en-US" w:eastAsia="zh-CN"/>
        </w:rPr>
      </w:pP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</w:t>
      </w:r>
      <w:r>
        <w:rPr>
          <w:rFonts w:hint="eastAsia" w:ascii="仿宋_GB2312" w:eastAsia="仿宋_GB2312" w:cs="仿宋_GB2312"/>
          <w:szCs w:val="21"/>
          <w:lang w:val="en-US" w:eastAsia="zh-CN"/>
        </w:rPr>
        <w:t>30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881652"/>
    <w:rsid w:val="71A4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3031F80D38F648BFA931164A9BCC3673</vt:lpwstr>
  </property>
</Properties>
</file>