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ind w:leftChars="0"/>
        <w:rPr>
          <w:rFonts w:ascii="仿宋_GB2312" w:hAnsi="黑体" w:eastAsia="仿宋_GB2312"/>
          <w:color w:val="000000" w:themeColor="text1"/>
          <w:sz w:val="28"/>
          <w:szCs w:val="28"/>
          <w14:textFill>
            <w14:solidFill>
              <w14:schemeClr w14:val="tx1"/>
            </w14:solidFill>
          </w14:textFill>
        </w:rPr>
      </w:pPr>
      <w:r>
        <w:rPr>
          <w:rFonts w:hint="eastAsia" w:ascii="仿宋_GB2312" w:hAnsi="黑体" w:eastAsia="仿宋_GB2312"/>
          <w:color w:val="000000" w:themeColor="text1"/>
          <w:sz w:val="28"/>
          <w:szCs w:val="28"/>
          <w:lang w:val="en-US" w:eastAsia="zh-CN"/>
          <w14:textFill>
            <w14:solidFill>
              <w14:schemeClr w14:val="tx1"/>
            </w14:solidFill>
          </w14:textFill>
        </w:rPr>
        <w:t>200.</w:t>
      </w:r>
      <w:r>
        <w:rPr>
          <w:rFonts w:hint="eastAsia" w:ascii="仿宋_GB2312" w:hAnsi="黑体" w:eastAsia="仿宋_GB2312"/>
          <w:color w:val="000000" w:themeColor="text1"/>
          <w:sz w:val="28"/>
          <w:szCs w:val="28"/>
          <w14:textFill>
            <w14:solidFill>
              <w14:schemeClr w14:val="tx1"/>
            </w14:solidFill>
          </w14:textFill>
        </w:rPr>
        <w:t xml:space="preserve">在航道和航道保护范围内采砂，损害航道通航条件的，扣押或者没收 </w:t>
      </w:r>
    </w:p>
    <w:p>
      <w:pPr>
        <w:rPr>
          <w:rFonts w:ascii="仿宋_GB2312" w:hAnsi="黑体" w:eastAsia="仿宋_GB2312"/>
          <w:color w:val="000000" w:themeColor="text1"/>
          <w:sz w:val="28"/>
          <w:szCs w:val="28"/>
          <w14:textFill>
            <w14:solidFill>
              <w14:schemeClr w14:val="tx1"/>
            </w14:solidFill>
          </w14:textFill>
        </w:rPr>
      </w:pPr>
      <w:r>
        <w:rPr>
          <w:rFonts w:ascii="仿宋_GB2312" w:hAnsi="黑体" w:eastAsia="仿宋_GB2312"/>
          <w:color w:val="000000" w:themeColor="text1"/>
          <w:sz w:val="28"/>
          <w:szCs w:val="28"/>
          <w14:textFill>
            <w14:solidFill>
              <w14:schemeClr w14:val="tx1"/>
            </w14:solidFill>
          </w14:textFill>
        </w:rPr>
        <mc:AlternateContent>
          <mc:Choice Requires="wpc">
            <w:drawing>
              <wp:inline distT="0" distB="0" distL="114300" distR="114300">
                <wp:extent cx="5274310" cy="6619875"/>
                <wp:effectExtent l="508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流程图: 过程 1"/>
                        <wps:cNvSpPr/>
                        <wps:spPr>
                          <a:xfrm>
                            <a:off x="789681" y="82043"/>
                            <a:ext cx="1304659" cy="84167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pPr>
                              <w:r>
                                <w:t>报</w:t>
                              </w:r>
                              <w:r>
                                <w:rPr>
                                  <w:rFonts w:hint="eastAsia"/>
                                </w:rPr>
                                <w:t xml:space="preserve">  </w:t>
                              </w:r>
                              <w:r>
                                <w:t>批</w:t>
                              </w:r>
                            </w:p>
                            <w:p>
                              <w:r>
                                <w:rPr>
                                  <w:rFonts w:hint="eastAsia"/>
                                </w:rPr>
                                <w:t>实施前向行政机关负责人报告并经批准</w:t>
                              </w:r>
                            </w:p>
                          </w:txbxContent>
                        </wps:txbx>
                        <wps:bodyPr upright="1"/>
                      </wps:wsp>
                      <wps:wsp>
                        <wps:cNvPr id="2" name="直接箭头连接符 2"/>
                        <wps:cNvCnPr/>
                        <wps:spPr>
                          <a:xfrm flipV="1">
                            <a:off x="2094341" y="493725"/>
                            <a:ext cx="592627" cy="9523"/>
                          </a:xfrm>
                          <a:prstGeom prst="straightConnector1">
                            <a:avLst/>
                          </a:prstGeom>
                          <a:ln w="9525" cap="flat" cmpd="sng">
                            <a:solidFill>
                              <a:srgbClr val="000000"/>
                            </a:solidFill>
                            <a:prstDash val="solid"/>
                            <a:headEnd type="none" w="med" len="med"/>
                            <a:tailEnd type="triangle" w="med" len="med"/>
                          </a:ln>
                        </wps:spPr>
                        <wps:bodyPr/>
                      </wps:wsp>
                      <wps:wsp>
                        <wps:cNvPr id="3" name="流程图: 过程 3"/>
                        <wps:cNvSpPr/>
                        <wps:spPr>
                          <a:xfrm>
                            <a:off x="2733851" y="180935"/>
                            <a:ext cx="1980796" cy="69517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情况紧急的</w:t>
                              </w:r>
                              <w:r>
                                <w:rPr>
                                  <w:rFonts w:hint="eastAsia"/>
                                </w:rPr>
                                <w:t>，</w:t>
                              </w:r>
                              <w:r>
                                <w:t>在</w:t>
                              </w:r>
                              <w:r>
                                <w:rPr>
                                  <w:rFonts w:hint="eastAsia"/>
                                </w:rPr>
                                <w:t>24小时内向行政机关负责人报告，并补批准手续</w:t>
                              </w:r>
                            </w:p>
                          </w:txbxContent>
                        </wps:txbx>
                        <wps:bodyPr upright="1"/>
                      </wps:wsp>
                      <wps:wsp>
                        <wps:cNvPr id="4" name="直接箭头连接符 4"/>
                        <wps:cNvCnPr/>
                        <wps:spPr>
                          <a:xfrm flipH="1">
                            <a:off x="1437982" y="923721"/>
                            <a:ext cx="4395" cy="342824"/>
                          </a:xfrm>
                          <a:prstGeom prst="straightConnector1">
                            <a:avLst/>
                          </a:prstGeom>
                          <a:ln w="9525" cap="flat" cmpd="sng">
                            <a:solidFill>
                              <a:srgbClr val="000000"/>
                            </a:solidFill>
                            <a:prstDash val="solid"/>
                            <a:headEnd type="none" w="med" len="med"/>
                            <a:tailEnd type="triangle" w="med" len="med"/>
                          </a:ln>
                        </wps:spPr>
                        <wps:bodyPr/>
                      </wps:wsp>
                      <wps:wsp>
                        <wps:cNvPr id="5" name="流程图: 过程 5"/>
                        <wps:cNvSpPr/>
                        <wps:spPr>
                          <a:xfrm>
                            <a:off x="457107" y="1344925"/>
                            <a:ext cx="2039400" cy="733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wps:txbx>
                        <wps:bodyPr upright="1"/>
                      </wps:wsp>
                      <wps:wsp>
                        <wps:cNvPr id="6" name="直接箭头连接符 6"/>
                        <wps:cNvCnPr/>
                        <wps:spPr>
                          <a:xfrm>
                            <a:off x="1476807" y="2078188"/>
                            <a:ext cx="8791" cy="356742"/>
                          </a:xfrm>
                          <a:prstGeom prst="straightConnector1">
                            <a:avLst/>
                          </a:prstGeom>
                          <a:ln w="9525" cap="flat" cmpd="sng">
                            <a:solidFill>
                              <a:srgbClr val="000000"/>
                            </a:solidFill>
                            <a:prstDash val="solid"/>
                            <a:headEnd type="none" w="med" len="med"/>
                            <a:tailEnd type="triangle" w="med" len="med"/>
                          </a:ln>
                        </wps:spPr>
                        <wps:bodyPr/>
                      </wps:wsp>
                      <wps:wsp>
                        <wps:cNvPr id="7" name="流程图: 过程 7"/>
                        <wps:cNvSpPr/>
                        <wps:spPr>
                          <a:xfrm>
                            <a:off x="199984" y="2535287"/>
                            <a:ext cx="2590272" cy="92884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wps:txbx>
                        <wps:bodyPr upright="1"/>
                      </wps:wsp>
                      <wps:wsp>
                        <wps:cNvPr id="8" name="直接箭头连接符 8"/>
                        <wps:cNvCnPr/>
                        <wps:spPr>
                          <a:xfrm>
                            <a:off x="1495120" y="3464135"/>
                            <a:ext cx="4395" cy="419007"/>
                          </a:xfrm>
                          <a:prstGeom prst="straightConnector1">
                            <a:avLst/>
                          </a:prstGeom>
                          <a:ln w="9525" cap="flat" cmpd="sng">
                            <a:solidFill>
                              <a:srgbClr val="000000"/>
                            </a:solidFill>
                            <a:prstDash val="solid"/>
                            <a:headEnd type="none" w="med" len="med"/>
                            <a:tailEnd type="triangle" w="med" len="med"/>
                          </a:ln>
                        </wps:spPr>
                        <wps:bodyPr/>
                      </wps:wsp>
                      <wps:wsp>
                        <wps:cNvPr id="9" name="流程图: 过程 9"/>
                        <wps:cNvSpPr/>
                        <wps:spPr>
                          <a:xfrm>
                            <a:off x="0" y="3945407"/>
                            <a:ext cx="3227585" cy="112882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wps:txbx>
                        <wps:bodyPr upright="1"/>
                      </wps:wsp>
                      <wps:wsp>
                        <wps:cNvPr id="10" name="直接箭头连接符 10"/>
                        <wps:cNvCnPr/>
                        <wps:spPr>
                          <a:xfrm flipH="1">
                            <a:off x="1605002" y="5074236"/>
                            <a:ext cx="9523" cy="306198"/>
                          </a:xfrm>
                          <a:prstGeom prst="straightConnector1">
                            <a:avLst/>
                          </a:prstGeom>
                          <a:ln w="9525" cap="flat" cmpd="sng">
                            <a:solidFill>
                              <a:srgbClr val="000000"/>
                            </a:solidFill>
                            <a:prstDash val="solid"/>
                            <a:headEnd type="none" w="med" len="med"/>
                            <a:tailEnd type="triangle" w="med" len="med"/>
                          </a:ln>
                        </wps:spPr>
                        <wps:bodyPr/>
                      </wps:wsp>
                      <wps:wsp>
                        <wps:cNvPr id="11" name="流程图: 过程 11"/>
                        <wps:cNvSpPr/>
                        <wps:spPr>
                          <a:xfrm>
                            <a:off x="0" y="5440501"/>
                            <a:ext cx="3819479" cy="109586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wps:txbx>
                        <wps:bodyPr upright="1"/>
                      </wps:wsp>
                    </wpc:wpc>
                  </a:graphicData>
                </a:graphic>
              </wp:inline>
            </w:drawing>
          </mc:Choice>
          <mc:Fallback>
            <w:pict>
              <v:group id="_x0000_s1026" o:spid="_x0000_s1026" o:spt="203" style="height:521.25pt;width:415.3pt;" coordsize="5274310,6619875" editas="canvas"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Oi3upsYEAABVHAAADgAAAGRycy9lMm9Eb2MueG1s7VlN&#10;b+Q0GL4j8R+i3OnYjvPhqNM9tNtyQFBpgbubOB9SvmSnnekRceCAxGlvK3ECxAE4LRISEvtrut2f&#10;wWs7M9OZzrSjInaranqYOonz+vXzPn7e187+s2ldORdCqrJtxi7eQ64jmqRNyyYfu199efxJ5Dqq&#10;503Kq7YRY/dSKPfZwccf7U+6WJC2aKtUSAeMNCqedGO36PsuHo1UUoiaq722Ew08zFpZ8x4uZT5K&#10;JZ+A9boaEYSC0aSVaSfbRCgFd4/sQ3ewKLcx2GZZmYijNjmvRdNbq1JUvIcpqaLslHtgvM0ykfRf&#10;ZJkSvVONXZhpb35hEGif6d/RwT6Pc8m7okwGF/g2LqzMqeZlA4POTR3xnjvnsrxlqi4T2ao26/eS&#10;th7ZiRhEYBYYrWBzItvzzswljyd5NwcdArWC+oPNJp9fnEqnTIEJxHUaXkPEr1/+ffXXtw7cAHQm&#10;XR5DpxPZvehO5XAjt1d6wtNM1vo/TMWZGlwv57iKae8kcNMnIfUwQJ7AsyDALAp9i3xSQHhuvZcU&#10;z+95czQbeKT9m7sz6YCTagGU+m9AvSh4Jwz+SmMwA2qG09s/v7n+9furV//Ezrs330HTwRYx03sO&#10;l4oVILcGqzBiQYRdB0CJCKKehWQGGvYQDXxmQYsoDsJQd5jPnMedVP2JaGtHN8ZuVrWTw4LL/tQu&#10;LsNHfvGZ6u1rs+7aE9VWZXpcVpW5kPnZYSWdCw6L5Nj8DSMtdasaZzJ2mU988InDys9gxUGz7oA9&#10;qsnNeEtvqJuGkflbZ1g7dsRVYR0wFiwUddkLCc7zuBA8fd6kTn/ZAUEbECZXO1OL1HUqATqmW6Zn&#10;z8tqm56AY9UAnJoyNj661U/PpmBGN8/a9BIift7JMi8AXhNb0x0YZrv871RbLMlXr9/+8PP1H79f&#10;/fT63Zsfdfu3X5xhgRq6HTbD6pxNx64QJ6vK7mvtvYZxWKQEMepRyzzKvBAiarCbUc9nJCChZR7E&#10;2xBzM+9UL7mG6LBtGtDbVtqxNjDv/bPoodzpZcmbvNrAtPX8saQBMN8zUbzNmmSipwkNCna/JpHQ&#10;8yLfUgNHiHkr1ADtRiELLDcC5uPQrouZHu9U6emrEp2R7XqtKlEtJgPh7lKlT1dUCVMvZBFIHuRD&#10;RkCVDLN4PFMl6jGdeeCpR0lEzDA7VVrOf49LlSBctqK8XSkZWdlalagfYgQJCWKPPUrZasIiyGMU&#10;DQUmKBgJ7slZu1pJlwNPqlaCnDRsX9aqUnC/Kt2okDANA0h0hnEEhRGOouUSKQoZJEkjRn4QUlOJ&#10;7cToMYsRBHOTGJmN1dZihBljEeRAECPiez6JzOuLPEV8hkgIeUyzg5EoooY7m9mxE6MnJ0ZwhnaX&#10;GBlC3F0iLYkR1NkEspspfQKKV4vyRWVEMUMgW3oDsrEi3+3XFvv9D7Vfg2OdTWLEbiSq+/drAysY&#10;9amN+0KHPEJCPxpKZoxBiIixvZkZOyF6ckKkT13vUiJ4/sDdWoB8hOxuzUdQAXmmwlrQzxwc2QoJ&#10;6SPfnSjdPq6EpbjmEPJDiRKGinaTKsGzBU+2lSWfUiDJyjbeizCj4XCujRHzo8BsBney9DgOts0X&#10;FfjaZEqI4cuY/px189qcby6+Bh78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cHAABbQ29udGVudF9UeXBlc10ueG1sUEsBAhQACgAAAAAAh07i&#10;QAAAAAAAAAAAAAAAAAYAAAAAAAAAAAAQAAAAGQYAAF9yZWxzL1BLAQIUABQAAAAIAIdO4kCKFGY8&#10;0QAAAJQBAAALAAAAAAAAAAEAIAAAAD0GAABfcmVscy8ucmVsc1BLAQIUAAoAAAAAAIdO4kAAAAAA&#10;AAAAAAAAAAAEAAAAAAAAAAAAEAAAAAAAAABkcnMvUEsBAhQAFAAAAAgAh07iQEYGa4rYAAAABgEA&#10;AA8AAAAAAAAAAQAgAAAAIgAAAGRycy9kb3ducmV2LnhtbFBLAQIUABQAAAAIAIdO4kA6Le6mxgQA&#10;AFUcAAAOAAAAAAAAAAEAIAAAACcBAABkcnMvZTJvRG9jLnhtbFBLBQYAAAAABgAGAFkBAABfCAAA&#10;AAA=&#10;">
                <o:lock v:ext="edit" aspectratio="f"/>
                <v:shape id="_x0000_s1026" o:spid="_x0000_s1026" style="position:absolute;left:0;top:0;height:6619875;width:5274310;" filled="f" stroked="f" coordsize="21600,21600"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vnxEnIsEAADQGwAADgAAAGRycy9lMm9Eb2MueG1s7ZnN&#10;buM2EMfvBfoOgu6NSYr6oBFnD0nTHoo2wG57pyXKFiCJAsnYzrGnHgr0BRboqS166Pa0vXafZjf7&#10;GB2S8jp27MTox26Q2gebMunRcPjzf4bU8ZNFUwczoXQl21GIj1AYiDaXRdVORuHXz84/ycJAG94W&#10;vJatGIVXQodPTj7+6HjeDQWRU1kXQgVgpNXDeTcKp8Z0w8FA51PRcH0kO9FCZylVww1cqsmgUHwO&#10;1pt6QBBKBnOpik7JXGgN3575zrC3qPYxKMuyysWZzC8b0RpvVYmaG5iSnladDk+ct2UpcvNVWWph&#10;gnoUwkyNe4ebQHts3wcnx3w4UbybVnnvAt/HhY05Nbxq4abvTJ1xw4NLVd0y1VS5klqW5iiXzcBP&#10;xEUEZoHRRmxOeTvjfjI5xHrpILT+RbvjifW7ledVXUM0BmB9aL+zn3NYbWG763Z9kP/Gje3HzDvA&#10;QXfvwND/zMWnU94Jt4x6mH85u1BBVQCtYdDyBqB888e3179+//r5n8Pg7avvoBlgu5TWCRj9tLtQ&#10;/ZWGpnV9UarGfkLEg8UoTDOWZGDtahRmBNHIcyAWJsihF0eIJjELg9z2U5ykqR0wWJnplDafCdkE&#10;tjEKy1rOT6dcmQvPtUOBz77Qxv9sOdx6oGVdFTbY7kJNxqe1CmYc+Dx3r/5Oa8PqNpiPQhaTGHzi&#10;8KcrAXZoNh0ERbcTd7+1X+ibhpF7bTNsHTvjeuodcBZ8KJrKCAXO8+FU8OLTtgjMVQeBb0ETQutM&#10;I4owqAVIiG25kYZX9T4jIY6WJ6BHD/362JZZjBdgxjbHsriCFb/sVDWZQnjd2rrhQJgf8p+jRpao&#10;XT9/+eaHn69/f/H6p5dvX/1o27/9EhA75R6303YrbkFZV9031vsb4BHEaEQ9eZRFKayoi90SvZiR&#10;hKSePFhvB+Zu7rRR3IboVLYtSJ1U/l47yHv/FP1ddoyqeDupd5C2nR8PDQTzPYMSLUG5rUlu9XpI&#10;7tckkkZRFns0cIZYtIEGZhlKWeLZSFiMU/+/OKjS/0eV6BK27apE91SlzzdUCdMoZRlIHuQ7RkCV&#10;HFl8uFQlGjGbeaA3oiQj7jYHVVrPfw9LlWC5dlVKTlb2ViUapxhBQoK1xxGlbDNhERQxiqCctnSA&#10;gpHknpx1qJVsOfCoaiXISR627aqU3K9KNyokTNMEEp0jjqA0w1m2XiJlKYMk6cQoTlLqKrGDGD1k&#10;MYLF3CVGbmO1txhhxlgGORCkhsRRTDL381WeIjFDJIU8ZulgJMuoY2c3HQcxenRiBMdXd4mRA+Lu&#10;jduaGEGdTSC7AU8RTSjeLMpXlRHFDIFs2Q3Izor8sF9b7fc/1H4NjnV2iRG7kaju36/1VDAaU7/u&#10;Kx2KCEnjrC+ZMQYhIs72bjIOQvTohAgDIHcpEfTvd4Z0a7eWoBghv1uLEVRAkauwVvi5gyNfIaEE&#10;jg0OonT7uBL+ilsOIT+UKGGoaHepEvStONlXlmJKAZKNbXyUYUbT/lwbIxZnidsMHmTpYRxs++cp&#10;Xe5KiP6hlH2SdPPanW+uHsSd/A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8BgAAW0NvbnRlbnRfVHlwZXNdLnhtbFBLAQIUAAoAAAAAAIdO4kAA&#10;AAAAAAAAAAAAAAAGAAAAAAAAAAAAEAAAAN4FAABfcmVscy9QSwECFAAUAAAACACHTuJAihRmPNEA&#10;AACUAQAACwAAAAAAAAABACAAAAACBgAAX3JlbHMvLnJlbHNQSwECFAAKAAAAAACHTuJAAAAAAAAA&#10;AAAAAAAABAAAAAAAAAAAABAAAAAAAAAAZHJzL1BLAQIUABQAAAAIAIdO4kBGBmuK2AAAAAYBAAAP&#10;AAAAAAAAAAEAIAAAACIAAABkcnMvZG93bnJldi54bWxQSwECFAAUAAAACACHTuJAvnxEnIsEAADQ&#10;GwAADgAAAAAAAAABACAAAAAnAQAAZHJzL2Uyb0RvYy54bWxQSwUGAAAAAAYABgBZAQAAJAgAAAAA&#10;">
                  <v:fill on="f" focussize="0,0"/>
                  <v:stroke on="f"/>
                  <v:imagedata o:title=""/>
                  <o:lock v:ext="edit" aspectratio="t"/>
                </v:shape>
                <v:shape id="_x0000_s1026" o:spid="_x0000_s1026" o:spt="109" type="#_x0000_t109" style="position:absolute;left:789681;top:82043;height:841677;width:130465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CsGcfUiAgAASQQAAA4AAABkcnMvZTJvRG9jLnhtbK1US5LT&#10;MBDdU8UdVNoTO5l8XXFmMSFsKEjVwAEUSbZVpV9JSuwsWbHgCFyAC7BlTgPMMaYlh/nBIgu8kLut&#10;1uvXr1teXnZKogN3Xhhd4uEgx4hrapjQdYk/fti8mmPkA9GMSKN5iY/c48vVyxfL1hZ8ZBojGXcI&#10;QLQvWlviJgRbZJmnDVfED4zlGjYr4xQJ4Lo6Y460gK5kNsrzadYax6wzlHsPX9f9Jj4hunMATVUJ&#10;yteG7hXXoUd1XJIAJflGWI9XiW1VcRreV5XnAckSQ6UhrZAE7F1cs9WSFLUjthH0RIGcQ+FZTYoI&#10;DUnvodYkELR34i8oJagz3lRhQI3K+kKSIlDFMH+mzXVDLE+1gNTe3ovu/x8sfXfYOiQYTAJGmiho&#10;+K/vn35/+/Lz648C3d58BhMNo0yt9QVEX9utO3kezFhzVzkV31AN6ko8my+mc0A7lng+yscXvca8&#10;C4jC7vAiH08nC4xo3B8Pp7NZDMgeYKzz4Q03CkWjxJU07VVDXNj2M5NkJoe3PvTH/oRHBt5IwTZC&#10;yuS4enclHToQ6P0mPadMT8KkRm2JF5PRBDgRGOgKBglMZUEUr+uU78kJ/xg4T8+/gCOxNfFNTyAh&#10;9FIoEbgD8qRoOGGvNUPhaEF4DfcNRzKKM4wkh+sZrRQZiJDnRIKOUoOcsVt9f6IVul0HMNHcGXaE&#10;ju+tE3UD8qbepnCYsNSH022II/zYT6APf4DVH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oGBpnW&#10;AAAABgEAAA8AAAAAAAAAAQAgAAAAIgAAAGRycy9kb3ducmV2LnhtbFBLAQIUABQAAAAIAIdO4kAr&#10;BnH1IgIAAEkEAAAOAAAAAAAAAAEAIAAAACUBAABkcnMvZTJvRG9jLnhtbFBLBQYAAAAABgAGAFkB&#10;AAC5BQAAAAA=&#10;">
                  <v:fill on="t" focussize="0,0"/>
                  <v:stroke color="#000000" joinstyle="miter"/>
                  <v:imagedata o:title=""/>
                  <o:lock v:ext="edit" aspectratio="f"/>
                  <v:textbox>
                    <w:txbxContent>
                      <w:p>
                        <w:pPr>
                          <w:ind w:firstLine="420" w:firstLineChars="200"/>
                        </w:pPr>
                        <w:r>
                          <w:t>报</w:t>
                        </w:r>
                        <w:r>
                          <w:rPr>
                            <w:rFonts w:hint="eastAsia"/>
                          </w:rPr>
                          <w:t xml:space="preserve">  </w:t>
                        </w:r>
                        <w:r>
                          <w:t>批</w:t>
                        </w:r>
                      </w:p>
                      <w:p>
                        <w:r>
                          <w:rPr>
                            <w:rFonts w:hint="eastAsia"/>
                          </w:rPr>
                          <w:t>实施前向行政机关负责人报告并经批准</w:t>
                        </w:r>
                      </w:p>
                    </w:txbxContent>
                  </v:textbox>
                </v:shape>
                <v:shape id="_x0000_s1026" o:spid="_x0000_s1026" o:spt="32" type="#_x0000_t32" style="position:absolute;left:2094341;top:493725;flip:y;height:9523;width:592627;"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DniC+wZAgAABwQAAA4AAABkcnMvZTJvRG9jLnhtbK1TzW4T&#10;MRC+I/EOlu9kk03SklU2PSSUC4JI/Nwdr3fXkv/kcbPJS/ACSJyAU+HUO08D5TEYe5cWipB6wAdr&#10;7Jn5Zr7P4+XZQSuyFx6kNSWdjMaUCMNtJU1T0tevzh89pgQCMxVT1oiSHgXQs9XDB8vOFSK3rVWV&#10;8ARBDBSdK2kbgiuyDHgrNIORdcKgs7Zes4BH32SVZx2ia5Xl4/FJ1llfOW+5AMDbTe+kA6K/D6Ct&#10;a8nFxvILLUzoUb1QLCAlaKUDukrd1rXg4UVdgwhElRSZhrRjEbR3cc9WS1Y0nrlW8qEFdp8W7nDS&#10;TBosegO1YYGRCy//gtKSewu2DiNuddYTSYogi8n4jjYvW+ZE4oJSg7sRHf4fLH++33oiq5LmlBim&#10;8cGv3119f/vx+svnbx+ufnx9H+3LTySPUnUOCsxYm60fTuC2PvI+1F6TWkn3BmcqKYHcyAFhx4vZ&#10;dDah5FjS2WJ6ms97zcUhEI7++SI/yU8p4ehfzPNp9GY9XsR1HsJTYTWJRkkheCabNqytMfi21ve1&#10;2P4ZhD7xV0JMVoZ0CXWO+AxntcYZQVM75AumSX2CVbI6l0rFDPDNbq082bM4L2kNDf0RFotsGLR9&#10;XHL1rFrBqiemIuHoUEmDH4jGFrSoKFEC/1u0sFFWBCbVbWTwkplG/SMa9VAGZYny94JHa2erY3qH&#10;dI/zkYQbZjkO4O/nlH37f1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A54gvsGQIAAAc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2733851;top:180935;height:695171;width:1980796;"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A8ReWUkAgAASwQAAA4AAABkcnMvZTJvRG9jLnhtbK1US5LT&#10;MBDdU8UdVNoT20nl54oziwlhQ0GqBg6gyJKtKv1KUmJnyYoFR+ACXIAtnGaAY9CSw/xgkQVeyN1W&#10;6/Xr1y2vrnol0ZE5L4yucDHKMWKamlropsLv321fLDDygeiaSKNZhU/M46v182erzpZsbFoja+YQ&#10;gGhfdrbCbQi2zDJPW6aIHxnLNGxy4xQJ4Lomqx3pAF3JbJzns6wzrrbOUOY9fN0Mm/iM6C4BNJwL&#10;yjaGHhTTYUB1TJIAJflWWI/XiS3njIa3nHsWkKwwVBrSCknA3sc1W69I2ThiW0HPFMglFJ7UpIjQ&#10;kPQOakMCQQcn/oJSgjrjDQ8jalQ2FJIUgSqK/Ik2Ny2xLNUCUnt7J7r/f7D0zXHnkKgrPMFIEwUN&#10;//H1w88vn24/fyvRr+8fwUSTKFNnfQnRN3bnzp4HM9bcc6fiG6pBfYXH88lkMS0wOsF4LfLlZDqo&#10;zPqAKOwXy0U+X84wohAwW06LeREDsnsg63x4xYxC0agwl6a7bokLu2FqktDk+NqH4dif8MjBGynq&#10;rZAyOa7ZX0uHjgS6v03POdOjMKlRV+HldDwFTgRGmsMogaksyOJ1k/I9OuEfAufp+RdwJLYhvh0I&#10;JIRBCiUCc0CelC0j9Utdo3CyIL2GG4cjGcVqjCSDCxqtFBmIkJdEgo5Sg5yxX0OHohX6fQ8w0dyb&#10;+gQ9P1gnmhbkHdSPOzBjqQ/n+xCH+KGfQO//Ae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A8ReWUkAgAASwQAAA4AAAAAAAAAAQAgAAAAJQEAAGRycy9lMm9Eb2MueG1sUEsFBgAAAAAGAAYA&#10;WQEAALsFAAAAAA==&#10;">
                  <v:fill on="t" focussize="0,0"/>
                  <v:stroke color="#000000" joinstyle="miter"/>
                  <v:imagedata o:title=""/>
                  <o:lock v:ext="edit" aspectratio="f"/>
                  <v:textbox>
                    <w:txbxContent>
                      <w:p>
                        <w:r>
                          <w:t>情况紧急的</w:t>
                        </w:r>
                        <w:r>
                          <w:rPr>
                            <w:rFonts w:hint="eastAsia"/>
                          </w:rPr>
                          <w:t>，</w:t>
                        </w:r>
                        <w:r>
                          <w:t>在</w:t>
                        </w:r>
                        <w:r>
                          <w:rPr>
                            <w:rFonts w:hint="eastAsia"/>
                          </w:rPr>
                          <w:t>24小时内向行政机关负责人报告，并补批准手续</w:t>
                        </w:r>
                      </w:p>
                    </w:txbxContent>
                  </v:textbox>
                </v:shape>
                <v:shape id="_x0000_s1026" o:spid="_x0000_s1026" o:spt="32" type="#_x0000_t32" style="position:absolute;left:1437982;top:923721;flip:x;height:342824;width:4395;"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HDYDiocAgAABwQAAA4AAABkcnMvZTJvRG9jLnhtbK1TzY7T&#10;MBC+I/EOlu80bZpl26jpHloWDggqAQ8wdZzEkv9ke5v2JXgBJE7AaeG0d54Glsdg7JRdWIS0B3KI&#10;xh7PN9/3ebw42ytJdtx5YXRFJ6MxJVwzUwvdVvTN6/NHM0p8AF2DNJpX9MA9PVs+fLDobclz0xlZ&#10;c0cQRPuytxXtQrBllnnWcQV+ZCzXmGyMUxBw6dqsdtAjupJZPh4/znrjausM497j7npI0iOiuw+g&#10;aRrB+NqwC8V1GFAdlxBQku+E9XSZ2DYNZ+Fl03geiKwoKg3pj00w3sZ/tlxA2TqwnWBHCnAfCnc0&#10;KRAam95ArSEAuXDiLyglmDPeNGHEjMoGIckRVDEZ3/HmVQeWJy1otbc3pvv/B8te7DaOiLqiBSUa&#10;FF749bur728/Xn/5/O3D1Y+v72N8+YkU0are+hIrVnrjjitvNy7q3jdOkUYK+wxnKjmB2sgeF8X0&#10;dD7LKTlUdJ5PT/PJ4DnfB8IwX0znJ5QwzE6LfJanNtmAF3Gt8+EpN4rEoKI+OBBtF1ZGa7xb44Ze&#10;sHvuAzLCwl8FsVhq0mPXkzx2AJzVBmcEQ2VRr9dt4umNFPW5kDJWeNduV9KRHcR5SV+ki7h/HItN&#10;1uC74VxKDao6DvUTXZNwsOikxgdEIwXFa0okx/cWIwSEMoCQtyeDE6Bb+Y/T2F5qZBHtHwyP0dbU&#10;h3QPaR/nI/E8znIcwN/Xqfr2/S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UdyGLWAAAABgEA&#10;AA8AAAAAAAAAAQAgAAAAIgAAAGRycy9kb3ducmV2LnhtbFBLAQIUABQAAAAIAIdO4kBw2A4qHAIA&#10;AAcEAAAOAAAAAAAAAAEAIAAAACUBAABkcnMvZTJvRG9jLnhtbFBLBQYAAAAABgAGAFkBAACzBQAA&#10;AAA=&#10;">
                  <v:fill on="f" focussize="0,0"/>
                  <v:stroke color="#000000" joinstyle="round" endarrow="block"/>
                  <v:imagedata o:title=""/>
                  <o:lock v:ext="edit" aspectratio="f"/>
                </v:shape>
                <v:shape id="_x0000_s1026" o:spid="_x0000_s1026" o:spt="109" type="#_x0000_t109" style="position:absolute;left:457107;top:1344925;height:733263;width:2039400;"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Pv9oWEkAgAASwQAAA4AAABkcnMvZTJvRG9jLnhtbK1US5LT&#10;MBDdU8UdVNoTO78JccWZxYSwoWCqBg7QkWVbVfqVpMTOkhULjsAFuABbOA2fY9CSw/xgkQVeyE9W&#10;6+n165ZXl72S5MCdF0aXdDzKKeGamUropqTv3m6fPafEB9AVSKN5SY/c08v10yerzhZ8YlojK+4I&#10;kmhfdLakbQi2yDLPWq7Aj4zlGhdr4xQEnLomqxx0yK5kNsnzi6wzrrLOMO49ft0Mi/TE6M4hNHUt&#10;GN8Ytldch4HVcQkBU/KtsJ6uk9q65iy8qWvPA5ElxUxDGvEQxLs4ZusVFI0D2wp2kgDnSHiUkwKh&#10;8dBbqg0EIHsn/qJSgjnjTR1GzKhsSCQ5glmM80fe3LRgecoFrfb21nT//2jZ68O1I6Iq6ZwSDQoL&#10;/uPL+5+fP37/9LUgv759QEjm0abO+gKjb+y1O808wphzXzsV35gN6Us6my/G+YKSI3bXdDZbTtJ2&#10;KHgfCMP1ST5dznIsAMOIxXQ6uZhG/uyOyDofXnKjSAQlraXprlpw4XrommQ0HF75MGz7Ex41eCNF&#10;tRVSpolrdlfSkQNg9bfpOZ30IExq0pV0OUehhAG2dI2thFBZtMXrJp33YIe/T5yn51/EUdgGfDsI&#10;SAwxDAolAncJtRyqF7oi4WjReo03jkYxileUSI4XNKIUGUDIcyLRR6nRzlivoUIRhX7XI02EO1Md&#10;seZ760TTor3jJD2uYI+lOpzuQ2zi+/NEevcPWP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Pv9oWEkAgAASwQAAA4AAAAAAAAAAQAgAAAAJQEAAGRycy9lMm9Eb2MueG1sUEsFBgAAAAAGAAYA&#10;WQEAALsFAAAAAA==&#10;">
                  <v:fill on="t" focussize="0,0"/>
                  <v:stroke color="#000000" joinstyle="miter"/>
                  <v:imagedata o:title=""/>
                  <o:lock v:ext="edit" aspectratio="f"/>
                  <v:textbo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v:textbox>
                </v:shape>
                <v:shape id="_x0000_s1026" o:spid="_x0000_s1026" o:spt="32" type="#_x0000_t32" style="position:absolute;left:1476807;top:2078188;height:356742;width:8791;"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DUB7caFQIAAP4DAAAOAAAAZHJzL2Uyb0RvYy54bWytU82O&#10;0zAQviPxDpbvNGnZttmo6R5alguCSsADuI6TWPKfPN6mfQleAIkTcAJOe+dpYHkMxk7ZwiKkPZCD&#10;M/bMfDPf5/HiYq8V2QkP0pqKjkc5JcJwW0vTVvT1q8tHBSUQmKmZskZU9CCAXiwfPlj0rhQT21lV&#10;C08QxEDZu4p2Ibgyy4B3QjMYWScMOhvrNQu49W1We9YjulbZJM9nWW997bzlAgBP14OTHhH9fQBt&#10;00gu1pZfaWHCgOqFYgEpQScd0GXqtmkEDy+aBkQgqqLINKQVi6C9jWu2XLCy9cx1kh9bYPdp4Q4n&#10;zaTBordQaxYYufLyLygtubdgmzDiVmcDkaQIshjnd7R52TEnEheUGtyt6PD/YPnz3cYTWVd0Rolh&#10;Gi/85u319zcfbr58/vb++sfXd9H+9JHMolS9gxIzVmbjjztwGx957xuv4x8ZkT2O1dl8VuRzSg4V&#10;neTzYlwUg9RiHwjHgGJ+PqaEo/vxdDY/m0RvdoJxHsJTYTWJRkUheCbbLqysMXil1o+T2Gz3DMKQ&#10;+Csh9qAM6St6Pp1MsQLDEW1wNNDUDmmCaVMuWCXrS6lUzADfblfKkx2LY5K+Y0N/hMUiawbdEJdc&#10;A6tOsPqJqUk4OBTQ4LuhsQUtakqUwGcWLWyUlYFJdYoMXjLTqn9Eox7KoCxR9UHnaG1tfUjyp3Mc&#10;iyTccYTj3P2+T9mnZ7v8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UFb0TXAAAABgEAAA8AAAAA&#10;AAAAAQAgAAAAIgAAAGRycy9kb3ducmV2LnhtbFBLAQIUABQAAAAIAIdO4kDUB7caFQIAAP4DAAAO&#10;AAAAAAAAAAEAIAAAACYBAABkcnMvZTJvRG9jLnhtbFBLBQYAAAAABgAGAFkBAACtBQAAAAA=&#10;">
                  <v:fill on="f" focussize="0,0"/>
                  <v:stroke color="#000000" joinstyle="round" endarrow="block"/>
                  <v:imagedata o:title=""/>
                  <o:lock v:ext="edit" aspectratio="f"/>
                </v:shape>
                <v:shape id="_x0000_s1026" o:spid="_x0000_s1026" o:spt="109" type="#_x0000_t109" style="position:absolute;left:199984;top:2535287;height:928848;width:2590272;"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E6soPgkAgAASwQAAA4AAABkcnMvZTJvRG9jLnhtbK1US5LT&#10;MBDdU8UdVNoTO2ZCHFecWUwIGwpSNXAARZJtVelXkhI7S1YsOAIX4AJsmdPwOQYtOcwPFlnghfxk&#10;tZ5ev255eTkoiQ7ceWF0jaeTHCOuqWFCtzV+/27zrMTIB6IZkUbzGh+5x5erp0+Wva14YTojGXcI&#10;SLSvelvjLgRbZZmnHVfET4zlGhYb4xQJMHVtxhzpgV3JrMjzF1lvHLPOUO49fF2Pi/jE6M4hNE0j&#10;KF8buldch5HVcUkCpOQ7YT1eJbVNw2l42zSeByRrDJmGNMIhgHdxzFZLUrWO2E7QkwRyjoRHOSki&#10;NBx6S7UmgaC9E39RKUGd8aYJE2pUNiaSHIEspvkjb647YnnKBaz29tZ0//9o6ZvD1iHBajzHSBMF&#10;Bf/x9cPPL5++f/5WoV83HwGiebSpt76C6Gu7daeZBxhzHhqn4huyQQO01GKxKC8wOta4mD2fFWXa&#10;Tio+BERhvZgt8mJeYEQhYlGU5UUZ+bM7Iut8eMWNQhHUuJGmv+qIC9uxa5LR5PDah3Hbn/CowRsp&#10;2EZImSau3V1Jhw4Eqr9Jz+mkB2FSox6UzIoZaCLQ0g20EkBlwRav23Tegx3+PnGenn8RR2Fr4rtR&#10;QGKIYaRSInCXUMcJe6kZCkcL1mu4cTiKUZxhJDlc0IhSZCBCnhMJPkoNdsZ6jRWKKAy7AWgi3Bl2&#10;hJrvrRNtB/ZOk/S4Aj2W6nC6D7GJ788T6d0/YP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E6soPgkAgAASwQAAA4AAAAAAAAAAQAgAAAAJQEAAGRycy9lMm9Eb2MueG1sUEsFBgAAAAAGAAYA&#10;WQEAALsFAAAAAA==&#10;">
                  <v:fill on="t" focussize="0,0"/>
                  <v:stroke color="#000000" joinstyle="miter"/>
                  <v:imagedata o:title=""/>
                  <o:lock v:ext="edit" aspectratio="f"/>
                  <v:textbo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v:textbox>
                </v:shape>
                <v:shape id="_x0000_s1026" o:spid="_x0000_s1026" o:spt="32" type="#_x0000_t32" style="position:absolute;left:1495120;top:3464135;height:419007;width:4395;"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BzvS1nFAIAAP4DAAAOAAAAZHJzL2Uyb0RvYy54bWytU82O&#10;0zAQviPxDpbvNEl/lm3UdA8tywVBJeABXMdJLPlPHm/TvgQvgMQJOAGnvfM0sDwGY6dsYRHSHsjB&#10;GXtmvpnv83hxsdeK7IQHaU1Fi1FOiTDc1tK0FX396vLROSUQmKmZskZU9CCAXiwfPlj0rhRj21lV&#10;C08QxEDZu4p2Ibgyy4B3QjMYWScMOhvrNQu49W1We9YjulbZOM/Pst762nnLBQCergcnPSL6+wDa&#10;ppFcrC2/0sKEAdULxQJSgk46oMvUbdMIHl40DYhAVEWRaUgrFkF7G9dsuWBl65nrJD+2wO7Twh1O&#10;mkmDRW+h1iwwcuXlX1Bacm/BNmHErc4GIkkRZFHkd7R52TEnEheUGtyt6PD/YPnz3cYTWVcUr90w&#10;jRd+8/b6+5sPN18+f3t//ePru2h/+kjOo1S9gxIzVmbjjztwGx957xuv4x8ZkT2O1XQ+K8Yo8qGi&#10;k+nZtJjMBqnFPhCOAdPJfEYJR/e0mOf54+jNTjDOQ3gqrCbRqCgEz2TbhZU1Bq/U+iKJzXbPIAyJ&#10;vxJiD8qQvqLz2ThWYDiiDY4GmtohTTBtygWrZH0plYoZ4NvtSnmyY3FM0nds6I+wWGTNoBvikmtg&#10;1QlWPzE1CQeHAhp8NzS2oEVNiRL4zKKFjbIyMKlOkcFLZlr1j2jUQxmUJao+6Bytra0PSf50jmOR&#10;hDuOcJy73/cp+/Rsl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QVvRNcAAAAGAQAADwAAAAAA&#10;AAABACAAAAAiAAAAZHJzL2Rvd25yZXYueG1sUEsBAhQAFAAAAAgAh07iQHO9LWcUAgAA/gMAAA4A&#10;AAAAAAAAAQAgAAAAJgEAAGRycy9lMm9Eb2MueG1sUEsFBgAAAAAGAAYAWQEAAKwFAAAAAA==&#10;">
                  <v:fill on="f" focussize="0,0"/>
                  <v:stroke color="#000000" joinstyle="round" endarrow="block"/>
                  <v:imagedata o:title=""/>
                  <o:lock v:ext="edit" aspectratio="f"/>
                </v:shape>
                <v:shape id="_x0000_s1026" o:spid="_x0000_s1026" o:spt="109" type="#_x0000_t109" style="position:absolute;left:0;top:3945407;height:1128829;width:3227585;"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Dn5VQwgAgAARwQAAA4AAABkcnMvZTJvRG9jLnhtbK1TS5LT&#10;MBDdU8UdVNoTO54Jk7jizGJC2FAwVQMHUPSxVaVfSUrsLFmx4AhcgAuwhdPwOQYtOcwPFlmghdyy&#10;Wk/vvW4tLwet0J77IK1p8HRSYsQNtUyatsHv3m6ezTEKkRhGlDW8wQce8OXq6ZNl72pe2c4qxj0C&#10;EBPq3jW4i9HVRRFoxzUJE+u4gU1hvSYRlr4tmCc9oGtVVGX5vOitZ85bykOAv+txEx8R/SmAVghJ&#10;+drSneYmjqieKxJBUuikC3iV2QrBaXwjROARqQaD0phnuATibZqL1ZLUrSeuk/RIgZxC4ZEmTaSB&#10;S2+h1iQStPPyLygtqbfBijihVhejkOwIqJiWj7y56YjjWQtYHdyt6eH/wdLX+2uPJGvwAiNDNBT8&#10;x5f3Pz9//P7pa41+ffsAIVokm3oXasi+cdf+uAoQJs2D8Dp9QQ0asrWHBp8tzmfn5cVoMB8iorB1&#10;VlUXs/kMIwoZ02k1n1cZu7gDcT7El9xqlIIGC2X7q474eD12TDaZ7F+FCCTg2J/0dH+wSrKNVCov&#10;fLu9Uh7tCVR+k0fiAkcepCmDetA+qxIpAu0soI0g1A4sCabN9z04Ee4Dl3n8CzgRW5PQjQQywuiF&#10;lpF7YELqjhP2wjAUDw5sN/DacCKjOcNIcXicKcqZkUh1SiaoUwZEplqN1UlRHLYDwKRwa9kB6r1z&#10;XrYd2DvN1NMO9Fd25/gWUgPfX2fQu/e/+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aBgaZ1gAA&#10;AAYBAAAPAAAAAAAAAAEAIAAAACIAAABkcnMvZG93bnJldi54bWxQSwECFAAUAAAACACHTuJAOflV&#10;DCACAABHBAAADgAAAAAAAAABACAAAAAlAQAAZHJzL2Uyb0RvYy54bWxQSwUGAAAAAAYABgBZAQAA&#10;twUAAAAA&#10;">
                  <v:fill on="t" focussize="0,0"/>
                  <v:stroke color="#000000" joinstyle="miter"/>
                  <v:imagedata o:title=""/>
                  <o:lock v:ext="edit" aspectratio="f"/>
                  <v:textbo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v:textbox>
                </v:shape>
                <v:shape id="_x0000_s1026" o:spid="_x0000_s1026" o:spt="32" type="#_x0000_t32" style="position:absolute;left:1605002;top:5074236;flip:x;height:306198;width:9523;"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Npq8N0ZAgAACgQAAA4AAABkcnMvZTJvRG9jLnhtbK1TzY7T&#10;MBC+I/EOlu80aUvLbtR0Dy0LBwSVgAdwbSex5D95vE37ErwAEifgBJz2ztPA8hiMnbILi5D2QA7R&#10;jGfmm/k+jxdne6PJTgZQztZ0PCopkZY7oWxb09evzh+cUAKRWcG0s7KmBwn0bHn/3qL3lZy4zmkh&#10;A0EQC1Xva9rF6KuiAN5Jw2DkvLQYbFwwLKIb2kIE1iO60cWkLOdF74LwwXEJgKfrIUiPiOEugK5p&#10;FJdrxy+MtHFADVKziJSgUx7oMk/bNJLHF00DMhJdU2Qa8x+boL1N/2K5YFUbmO8UP47A7jLCLU6G&#10;KYtNr6HWLDJyEdRfUEbx4MA1ccSdKQYiWRFkMS5vafOyY15mLig1+GvR4f/B8ue7TSBK4CagJJYZ&#10;vPGrt5ff33y4+vL52/vLH1/fJfvTR4JxFKv3UGHNym7C0QO/CYn5vgmGNFr5p4iVtUB2ZI/OvJyV&#10;5YSSQ01n5aOHk+l8kF3uI+GYcDqbTCnhGJ6W8/HpSYoWA2AC9gHiE+kMSUZNIQam2i6unLV4vS4M&#10;zdjuGcSh8FdBKtaW9LnDDDswXNcG1wRN45Ey2DYPCk4rca60ThUQ2u1KB7JjaWXydxzoj7TUZM2g&#10;G/JyaGDVSSYeW0HiwaOWFt8QTSMYKSjREp9csnBQVkWm9E1mDIrZVv8jG/XQFmVJ+g+KJ2vrxCFf&#10;RD7HFcnCHdc57eDvfq6+ecLL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DaavDdGQIAAAo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0;top:5440501;height:1095865;width:381947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IFr6W8hAgAASQQAAA4AAABkcnMvZTJvRG9jLnhtbK1US5LT&#10;MBDdU8UdVNoTOyEZElecWUwIGwpSNXCAjizbqtKvJCV2lqxYcAQuwAXYMqfhcwxacpgfLLLAC/m1&#10;1Xrd/brl5WWvJDlw54XRJR2Pckq4ZqYSuinp+3ebZ3NKfABdgTSal/TIPb1cPX2y7GzBJ6Y1suKO&#10;IIn2RWdL2oZgiyzzrOUK/MhYrnGzNk5BQNM1WeWgQ3Yls0meX2SdcZV1hnHv8et62KQnRncOoalr&#10;wfjasL3iOgysjksIWJJvhfV0lbKta87C27r2PBBZUqw0pBWDIN7FNVstoWgc2FawUwpwTgqPalIg&#10;NAa9pVpDALJ34i8qJZgz3tRhxIzKhkKSIljFOH+kzXULlqdaUGpvb0X3/4+WvTlsHREVTsKYEg0K&#10;O/7j64efXz59//ytIL9uPiIkuIdCddYX6H9tt+5keYSx6r52Kr6xHtIncY8lnU2n+SxPJ6HgfSAM&#10;t57Px4vpiwUlDD3G+WI2v5hF7uyOxDofXnGjSAQlraXprlpwYTvMTJIZDq99GI79cY/xvZGi2ggp&#10;k+Ga3ZV05ADY+016TpEeuElNupIuZpMZJgU40DUOEkJlURSvmxTvwQl/nzhPz7+IY2Jr8O2QQGKI&#10;blAoEbhLqOVQvdQVCUeLumu8bzQmo3hFieR4PSNKngGEPMcTdZQa5Yy9GroTUeh3PdJEuDPVETu+&#10;t040Lcqb+pPcccJSH063IY7wfTuR3v0BV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WgYGmdYA&#10;AAAGAQAADwAAAAAAAAABACAAAAAiAAAAZHJzL2Rvd25yZXYueG1sUEsBAhQAFAAAAAgAh07iQIFr&#10;6W8hAgAASQQAAA4AAAAAAAAAAQAgAAAAJQEAAGRycy9lMm9Eb2MueG1sUEsFBgAAAAAGAAYAWQEA&#10;ALgFAAAAAA==&#10;">
                  <v:fill on="t" focussize="0,0"/>
                  <v:stroke color="#000000" joinstyle="miter"/>
                  <v:imagedata o:title=""/>
                  <o:lock v:ext="edit" aspectratio="f"/>
                  <v:textbo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v:textbox>
                </v:shape>
                <w10:wrap type="none"/>
                <w10:anchorlock/>
              </v:group>
            </w:pict>
          </mc:Fallback>
        </mc:AlternateContent>
      </w:r>
    </w:p>
    <w:p>
      <w:pPr>
        <w:tabs>
          <w:tab w:val="left" w:pos="6135"/>
        </w:tabs>
        <w:rPr>
          <w:rFonts w:hint="eastAsia"/>
          <w:sz w:val="24"/>
          <w:szCs w:val="24"/>
          <w:lang w:eastAsia="zh-CN"/>
        </w:rPr>
      </w:pPr>
      <w:r>
        <w:rPr>
          <w:rFonts w:hint="eastAsia"/>
          <w:sz w:val="24"/>
          <w:szCs w:val="24"/>
        </w:rPr>
        <w:t>办理机构：瓮安县</w:t>
      </w:r>
      <w:r>
        <w:rPr>
          <w:rFonts w:hint="eastAsia"/>
          <w:sz w:val="24"/>
          <w:szCs w:val="24"/>
          <w:lang w:eastAsia="zh-CN"/>
        </w:rPr>
        <w:t>交通运输局</w:t>
      </w:r>
    </w:p>
    <w:p>
      <w:pPr>
        <w:tabs>
          <w:tab w:val="left" w:pos="6135"/>
        </w:tabs>
        <w:rPr>
          <w:rFonts w:hint="default" w:eastAsia="宋体"/>
          <w:sz w:val="24"/>
          <w:szCs w:val="24"/>
          <w:lang w:val="en-US" w:eastAsia="zh-CN"/>
        </w:rPr>
      </w:pPr>
      <w:r>
        <w:rPr>
          <w:rFonts w:hint="eastAsia"/>
          <w:sz w:val="24"/>
          <w:szCs w:val="24"/>
        </w:rPr>
        <w:t>业务电话：0854-</w:t>
      </w:r>
      <w:r>
        <w:rPr>
          <w:rFonts w:hint="eastAsia"/>
          <w:sz w:val="24"/>
          <w:szCs w:val="24"/>
          <w:lang w:val="en-US" w:eastAsia="zh-CN"/>
        </w:rPr>
        <w:t>2878930</w:t>
      </w:r>
      <w:r>
        <w:rPr>
          <w:rFonts w:hint="eastAsia"/>
          <w:sz w:val="24"/>
          <w:szCs w:val="24"/>
        </w:rPr>
        <w:t xml:space="preserve">   监督电话0854-</w:t>
      </w:r>
      <w:r>
        <w:rPr>
          <w:rFonts w:hint="eastAsia"/>
          <w:sz w:val="24"/>
          <w:szCs w:val="24"/>
          <w:lang w:val="en-US" w:eastAsia="zh-CN"/>
        </w:rPr>
        <w:t>2878930</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765E4C"/>
    <w:rsid w:val="629E5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2021-11-05T00:46:55Z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C1DC021DA6C4493CB51F21B9D733FECD</vt:lpwstr>
  </property>
</Properties>
</file>