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191.暂扣车辆和设备行政强制流程图</w:t>
      </w:r>
    </w:p>
    <w:p>
      <w:pPr>
        <w:ind w:firstLine="645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763" name="矩形 763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Cs w:val="21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  <w:lang w:val="en-US" w:eastAsia="zh-CN"/>
                                </w:rPr>
                                <w:t>报批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 w:val="21"/>
                                  <w:szCs w:val="21"/>
                                  <w:lang w:eastAsia="zh-CN"/>
                                </w:rPr>
                                <w:t>实施前向行政机关负责人报告并经批准</w:t>
                              </w:r>
                              <w:r>
                                <w:rPr>
                                  <w:rFonts w:hint="eastAsia"/>
                                  <w:sz w:val="21"/>
                                  <w:szCs w:val="21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28" name="文本框 1928"/>
                        <wps:cNvSpPr txBox="1"/>
                        <wps:spPr>
                          <a:xfrm>
                            <a:off x="1072515" y="1101090"/>
                            <a:ext cx="190246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实施</w:t>
                              </w:r>
                            </w:p>
                            <w:p>
                              <w:pPr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由两名以上执法人员实施，祟执法证件，通知当事人到场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29" name="直接连接符 1929"/>
                        <wps:cNvCnPr/>
                        <wps:spPr>
                          <a:xfrm>
                            <a:off x="2870835" y="385445"/>
                            <a:ext cx="4572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30" name="文本框 1930"/>
                        <wps:cNvSpPr txBox="1"/>
                        <wps:spPr>
                          <a:xfrm>
                            <a:off x="3328670" y="28575"/>
                            <a:ext cx="1485900" cy="705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情况紧急的，在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24小时内向行政机关负责人报告，并补批准手续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31" name="直接连接符 1931"/>
                        <wps:cNvCnPr/>
                        <wps:spPr>
                          <a:xfrm flipH="1">
                            <a:off x="2013585" y="676910"/>
                            <a:ext cx="7620" cy="41656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32" name="文本框 1932"/>
                        <wps:cNvSpPr txBox="1"/>
                        <wps:spPr>
                          <a:xfrm>
                            <a:off x="1146810" y="2012315"/>
                            <a:ext cx="1864995" cy="10502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ind w:firstLine="1050" w:firstLineChars="500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告知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当场笔录由当事人和行政强制措施的理由及依据，并告知当事人享有的权利及救济途径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33" name="直接连接符 1933"/>
                        <wps:cNvCnPr/>
                        <wps:spPr>
                          <a:xfrm flipH="1">
                            <a:off x="1970405" y="1786255"/>
                            <a:ext cx="5715" cy="24320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34" name="直接连接符 1934"/>
                        <wps:cNvCnPr/>
                        <wps:spPr>
                          <a:xfrm>
                            <a:off x="3480435" y="5497830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35" name="文本框 1935"/>
                        <wps:cNvSpPr txBox="1"/>
                        <wps:spPr>
                          <a:xfrm>
                            <a:off x="3813810" y="5314315"/>
                            <a:ext cx="1079500" cy="3778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依法解除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1936" name="直接连接符 1936"/>
                        <wps:cNvCnPr/>
                        <wps:spPr>
                          <a:xfrm>
                            <a:off x="2070735" y="303784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37" name="文本框 1937"/>
                        <wps:cNvSpPr txBox="1"/>
                        <wps:spPr>
                          <a:xfrm>
                            <a:off x="1059815" y="3317240"/>
                            <a:ext cx="2325370" cy="12884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制作笔录</w:t>
                              </w:r>
                            </w:p>
                            <w:p>
                              <w:pPr>
                                <w:rPr>
                                  <w:rFonts w:hint="eastAsia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现场笔录由当事人的行政执法人员签名或者盖章，当事人拒绝的，在笔录中予以注明；当事人不到场的，邀请见证人到场，由见证人和行政执法人员在现场笔录上签字或者盖章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38" name="直接连接符 1938"/>
                        <wps:cNvCnPr/>
                        <wps:spPr>
                          <a:xfrm>
                            <a:off x="2235200" y="4640580"/>
                            <a:ext cx="3175" cy="3073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39" name="文本框 1939"/>
                        <wps:cNvSpPr txBox="1"/>
                        <wps:spPr>
                          <a:xfrm>
                            <a:off x="1206500" y="4949825"/>
                            <a:ext cx="2285365" cy="891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40" name="直接连接符 1940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41" name="直接连接符 1941"/>
                        <wps:cNvCnPr/>
                        <wps:spPr>
                          <a:xfrm>
                            <a:off x="2305685" y="5833110"/>
                            <a:ext cx="0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42" name="文本框 1942"/>
                        <wps:cNvSpPr txBox="1"/>
                        <wps:spPr>
                          <a:xfrm>
                            <a:off x="1504950" y="6121400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查封、扣押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当事交付查封、扣押决定书和清单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43" name="文本框 1943"/>
                        <wps:cNvSpPr txBox="1"/>
                        <wps:spPr>
                          <a:xfrm>
                            <a:off x="1781175" y="7115810"/>
                            <a:ext cx="1079500" cy="3778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依法解除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1944" name="直接连接符 1944"/>
                        <wps:cNvCnPr/>
                        <wps:spPr>
                          <a:xfrm>
                            <a:off x="2310130" y="6830060"/>
                            <a:ext cx="0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945" name="文本框 1945"/>
                        <wps:cNvSpPr txBox="1"/>
                        <wps:spPr>
                          <a:xfrm>
                            <a:off x="78105" y="6449060"/>
                            <a:ext cx="1079500" cy="3778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依法解除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1946" name="直接连接符 1946"/>
                        <wps:cNvCnPr/>
                        <wps:spPr>
                          <a:xfrm flipH="1" flipV="1">
                            <a:off x="1162050" y="6602730"/>
                            <a:ext cx="337820" cy="762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">
                <o:lock v:ext="edit" aspectratio="f"/>
                <v:rect id="_x0000_s1026" o:spid="_x0000_s1026" o:spt="1" style="position:absolute;left:0;top:0;height:7627620;width:5715000;" filled="f" stroked="f" coordsize="21600,21600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480dy9MAAAAGAQAADwAAAAAAAAABACAAAAAiAAAAZHJzL2Rvd25yZXYueG1sUEsBAhQA&#10;FAAAAAgAh07iQJ2hZZb3AQAA8wMAAA4AAAAAAAAAAQAgAAAAIgEAAGRycy9lMm9Eb2MueG1sUEsF&#10;BgAAAAAGAAYAWQEAAIs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Cs w:val="21"/>
                            <w:lang w:val="en-US" w:eastAsia="zh-CN"/>
                          </w:rPr>
                          <w:t>报批</w:t>
                        </w:r>
                      </w:p>
                      <w:p>
                        <w:pPr>
                          <w:rPr>
                            <w:rFonts w:hint="eastAsia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/>
                            <w:sz w:val="21"/>
                            <w:szCs w:val="21"/>
                            <w:lang w:eastAsia="zh-CN"/>
                          </w:rPr>
                          <w:t>实施前向行政机关负责人报告并经批准</w:t>
                        </w:r>
                        <w:r>
                          <w:rPr>
                            <w:rFonts w:hint="eastAsia"/>
                            <w:sz w:val="21"/>
                            <w:szCs w:val="21"/>
                          </w:rPr>
                          <w:t>。</w:t>
                        </w:r>
                      </w:p>
                    </w:txbxContent>
                  </v:textbox>
                </v:rect>
                <v:shape id="_x0000_s1026" o:spid="_x0000_s1026" o:spt="202" type="#_x0000_t202" style="position:absolute;left:1072515;top:1101090;height:693420;width:190246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ilUgogMCAAAI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实施</w:t>
                        </w:r>
                      </w:p>
                      <w:p>
                        <w:pPr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由两名以上执法人员实施，祟执法证件，通知当事人到场</w:t>
                        </w:r>
                      </w:p>
                    </w:txbxContent>
                  </v:textbox>
                </v:shape>
                <v:line id="_x0000_s1026" o:spid="_x0000_s1026" o:spt="20" style="position:absolute;left:2870835;top:385445;height:0;width:45720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Rg9Cz1QAAAAYBAAAPAAAAAAAAAAEAIAAAACIAAABkcnMvZG93bnJldi54bWxQSwEC&#10;FAAUAAAACACHTuJAH0fl9PcBAAC4AwAADgAAAAAAAAABACAAAAAk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328670;top:28575;height:705485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NYht29UAAAAGAQAADwAAAAAAAAABACAAAAAiAAAAZHJzL2Rvd25y&#10;ZXYueG1sUEsBAhQAFAAAAAgAh07iQNUJlG4BAgAABgQAAA4AAAAAAAAAAQAgAAAAJAEAAGRycy9l&#10;Mm9Eb2MueG1sUEsFBgAAAAAGAAYAWQEAAJc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情况紧急的，在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24小时内向行政机关负责人报告，并补批准手续</w:t>
                        </w:r>
                      </w:p>
                    </w:txbxContent>
                  </v:textbox>
                </v:shape>
                <v:line id="_x0000_s1026" o:spid="_x0000_s1026" o:spt="20" style="position:absolute;left:2013585;top:676910;flip:x;height:416560;width:7620;" filled="f" stroked="t" coordsize="21600,21600" o:gfxdata="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7XDwm1QAAAAYBAAAPAAAAAAAAAAEAIAAAACIAAABkcnMvZG93bnJl&#10;di54bWxQSwECFAAUAAAACACHTuJAC5knmQACAADFAwAADgAAAAAAAAABACAAAAAkAQAAZHJzL2Uy&#10;b0RvYy54bWxQSwUGAAAAAAYABgBZAQAAl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810;top:2012314;height:1050291;width:186499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oOB4iwYCAAAJ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1050" w:firstLineChars="500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告知</w:t>
                        </w:r>
                      </w:p>
                      <w:p>
                        <w:pPr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当场笔录由当事人和行政强制措施的理由及依据，并告知当事人享有的权利及救济途径</w:t>
                        </w:r>
                      </w:p>
                    </w:txbxContent>
                  </v:textbox>
                </v:shape>
                <v:line id="_x0000_s1026" o:spid="_x0000_s1026" o:spt="20" style="position:absolute;left:1970405;top:1786255;flip:x;height:243205;width:5715;" filled="f" stroked="t" coordsize="21600,21600" o:gfxdata="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u1w8JtUAAAAGAQAADwAAAAAAAAABACAAAAAiAAAAZHJzL2Rvd25yZXYu&#10;eG1sUEsBAhQAFAAAAAgAh07iQAPJ4R3+AQAAxgMAAA4AAAAAAAAAAQAgAAAAJAEAAGRycy9lMm9E&#10;b2MueG1sUEsFBgAAAAAGAAYAWQEAAJQ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3480435;top:5497830;height:0;width:34290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L0qM7L1AQAAuQ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813810;top:5314315;height:377825;width:10795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gJUcIQYCAAAI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依法解除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  <v:line id="_x0000_s1026" o:spid="_x0000_s1026" o:spt="20" style="position:absolute;left:2070735;top:3037840;height:296545;width:635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Rg9Cz1QAAAAYBAAAPAAAAAAAAAAEAIAAAACIAAABkcnMvZG93bnJldi54bWxQSwEC&#10;FAAUAAAACACHTuJA962dePcBAAC7AwAADgAAAAAAAAABACAAAAAk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059815;top:3317240;height:1288415;width:232537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Pj9YKAEAgAACQ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制作笔录</w:t>
                        </w:r>
                      </w:p>
                      <w:p>
                        <w:pPr>
                          <w:rPr>
                            <w:rFonts w:hint="eastAsia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现场笔录由当事人的行政执法人员签名或者盖章，当事人拒绝的，在笔录中予以注明；当事人不到场的，邀请见证人到场，由见证人和行政执法人员在现场笔录上签字或者盖章</w:t>
                        </w:r>
                      </w:p>
                    </w:txbxContent>
                  </v:textbox>
                </v:shape>
                <v:line id="_x0000_s1026" o:spid="_x0000_s1026" o:spt="20" style="position:absolute;left:2235200;top:4640580;height:307340;width:3175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Rg9Cz1QAAAAYBAAAPAAAAAAAAAAEAIAAAACIAAABkcnMvZG93bnJldi54bWxQ&#10;SwECFAAUAAAACACHTuJALUVI6voBAAC8AwAADgAAAAAAAAABACAAAAAkAQAAZHJzL2Uyb0RvYy54&#10;bWxQSwUGAAAAAAYABgBZAQAAk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06500;top:4949825;height:891540;width:228536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Yht29UAAAAGAQAADwAAAAAAAAABACAAAAAiAAAAZHJz&#10;L2Rvd25yZXYueG1sUEsBAhQAFAAAAAgAh07iQBDEzqcHAgAACAQAAA4AAAAAAAAAAQAgAAAAJAEA&#10;AGRycy9lMm9Eb2MueG1sUEsFBgAAAAAGAAYAWQEAAJ0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D3z43M8wEAALQ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305685;top:5833110;height:296545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D9JOPc9gEAALk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504949;top:6121400;height:693420;width:171450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IgnvakEAgAACA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查封、扣押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当事交付查封、扣押决定书和清单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781175;top:7115810;height:377825;width:10795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CBfSGIAgIAAAg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依法解除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  <v:line id="_x0000_s1026" o:spid="_x0000_s1026" o:spt="20" style="position:absolute;left:2310130;top:6830060;height:296545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0z1KBfQBAAC5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78105;top:6449060;height:377825;width:10795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1iG3b1QAAAAYBAAAPAAAAAAAAAAEAIAAAACIAAABkcnMvZG93bnJl&#10;di54bWxQSwECFAAUAAAACACHTuJAaYZh2gACAAAGBAAADgAAAAAAAAABACAAAAAkAQAAZHJzL2Uy&#10;b0RvYy54bWxQSwUGAAAAAAYABgBZAQAAl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依法解除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  <v:line id="_x0000_s1026" o:spid="_x0000_s1026" o:spt="20" style="position:absolute;left:1162050;top:6602730;flip:x y;height:7620;width:337820;" filled="f" stroked="t" coordsize="21600,21600" o:gfxdata="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BPqeGHUAAAABgEAAA8AAAAAAAAAAQAgAAAAIgAAAGRycy9kb3du&#10;cmV2LnhtbFBLAQIUABQAAAAIAIdO4kA0545VAwIAANADAAAOAAAAAAAAAAEAIAAAACMBAABkcnMv&#10;ZTJvRG9jLnhtbFBLBQYAAAAABgAGAFkBAACY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ind w:firstLine="645"/>
        <w:rPr>
          <w:rFonts w:ascii="黑体" w:hAnsi="黑体" w:eastAsia="黑体" w:cs="宋体"/>
          <w:color w:val="000000"/>
          <w:kern w:val="0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68D5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2019-06-11T02:42:27Z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