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177.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对损坏、擅自移动、涂改、遮挡公路附属设施或者利用公路附属设施架设管道、悬挂物品，可能危及公路安全的；涉路工程设施影响公路完好、安全和畅通的</w:t>
      </w:r>
      <w:r>
        <w:rPr>
          <w:rFonts w:hint="eastAsia"/>
          <w:sz w:val="24"/>
          <w:szCs w:val="24"/>
        </w:rPr>
        <w:t>行政处罚类权力运行流程图</w:t>
      </w:r>
    </w:p>
    <w:p>
      <w:pPr>
        <w:rPr>
          <w:sz w:val="24"/>
          <w:szCs w:val="24"/>
        </w:rPr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AMmzxL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QYuDNcAAAAIAQAADwAAAAAAAAABACAAAAAiAAAAZHJz&#10;L2Rvd25yZXYueG1sUEsBAhQAFAAAAAgAh07iQO2u3PQFAgAA8Q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PjjesgMAgAA/g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J1IS0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ZsQ82AAAAAkBAAAPAAAAAAAAAAEAIAAAACIAAABkcnMvZG93&#10;bnJldi54bWxQSwECFAAUAAAACACHTuJAtdKg0A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YyfA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FLnXW2AAAAAoBAAAPAAAAAAAAAAEAIAAAACIAAABkcnMvZG93&#10;bnJldi54bWxQSwECFAAUAAAACACHTuJA3S8odQ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OlGcQKAgAA/g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qXVG7YAAAACQEAAA8AAAAAAAAAAQAgAAAAIgAAAGRy&#10;cy9kb3ducmV2LnhtbFBLAQIUABQAAAAIAIdO4kDDC417BQIAAPQ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FZ3Bm0C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YYmgTMLhi78&#10;5u319zcfbr58/vb++sfXd8n+9JFNk1SDx4oylnYdDjv065B479pg0p8YsV2Wd3+UV+4iE3T4+Gx2&#10;xpkgx8PzaVlm8YtTqg8Yn0pnWDJqjjGA6vq4dNbSNbowzQLD9hlGKk6JvxJSXW3ZcKwANJYtjQMV&#10;M56ooe1yLjqtmkuldcrA0G2WOrAtpNHIX6JIuH+EpSIrwH6My65xaHoJzRPbsLj3JJqlt8JTC0Y2&#10;nGlJTytZBAhVBKVPkTEosJ3+RzSV15a6SEqP2iZr45p9ljyf0yjkPg9jm2bt933OPj3Vx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dfzb01gAAAAcBAAAPAAAAAAAAAAEAIAAAACIAAABkcnMvZG93&#10;bnJldi54bWxQSwECFAAUAAAACACHTuJAVncGbQICAADyAwAADgAAAAAAAAABACAAAAAl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1JlK9gAAAAKAQAADwAAAAAAAAABACAAAAAiAAAAZHJz&#10;L2Rvd25yZXYueG1sUEsBAhQAFAAAAAgAh07iQFlaMC8EAgAAK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maMu2AAAAAoBAAAPAAAAAAAAAAEAIAAAACIAAABkcnMvZG93bnJl&#10;di54bWxQSwECFAAUAAAACACHTuJAYzsbdv0BAAAp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YRjpS1gAAAAgBAAAPAAAAAAAAAAEAIAAAACIAAABkcnMvZG93&#10;bnJldi54bWxQSwECFAAUAAAACACHTuJAd+zsHAICAAAp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U3cPVAAAABwEAAA8AAAAAAAAAAQAgAAAAIgAAAGRycy9kb3du&#10;cmV2LnhtbFBLAQIUABQAAAAIAIdO4kDe/QCNAgIAAPEDAAAOAAAAAAAAAAEAIAAAACQ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Ats2RiAQIAAPQ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KwT+NYAAAAIAQAADwAAAAAAAAABACAAAAAiAAAAZHJzL2Rv&#10;d25yZXYueG1sUEsBAhQAFAAAAAgAh07iQG26sSs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+PRtzXAAAACAEAAA8AAAAAAAAAAQAgAAAAIgAAAGRycy9k&#10;b3ducmV2LnhtbFBLAQIUABQAAAAIAIdO4kAjkdRY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Ud15NcAAAAKAQAADwAAAAAAAAABACAAAAAiAAAAZHJzL2Rv&#10;d25yZXYueG1sUEsBAhQAFAAAAAgAh07iQKY944cCAgAAK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BB8MGk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XBKM1wAAAAoBAAAPAAAAAAAAAAEAIAAAACIAAABkcnMvZG93&#10;bnJldi54bWxQSwECFAAUAAAACACHTuJAmH+rj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fTeyn2AAAAAkBAAAPAAAAAAAAAAEAIAAAACIAAABkcnMv&#10;ZG93bnJldi54bWxQSwECFAAUAAAACACHTuJAFsjMog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vIQ7X1wAAAAoBAAAPAAAAAAAAAAEAIAAAACIAAABkcnMvZG93&#10;bnJldi54bWxQSwECFAAUAAAACACHTuJAoeEzF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9F1118"/>
    <w:rsid w:val="6C7B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9E800215B962411A93A724FB5352164E</vt:lpwstr>
  </property>
</Properties>
</file>