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0007" w:rsidRDefault="00CE6E07">
      <w:pPr>
        <w:jc w:val="center"/>
        <w:rPr>
          <w:b/>
          <w:bCs/>
          <w:sz w:val="28"/>
          <w:szCs w:val="28"/>
        </w:rPr>
      </w:pPr>
      <w:r>
        <w:rPr>
          <w:rFonts w:hint="eastAsia"/>
          <w:b/>
          <w:bCs/>
          <w:sz w:val="28"/>
          <w:szCs w:val="28"/>
        </w:rPr>
        <w:t>2022</w:t>
      </w:r>
      <w:r>
        <w:rPr>
          <w:rFonts w:hint="eastAsia"/>
          <w:b/>
          <w:bCs/>
          <w:sz w:val="28"/>
          <w:szCs w:val="28"/>
        </w:rPr>
        <w:t>年</w:t>
      </w:r>
      <w:r>
        <w:rPr>
          <w:rFonts w:hint="eastAsia"/>
          <w:b/>
          <w:bCs/>
          <w:sz w:val="28"/>
          <w:szCs w:val="28"/>
        </w:rPr>
        <w:t>1-3</w:t>
      </w:r>
      <w:r>
        <w:rPr>
          <w:rFonts w:hint="eastAsia"/>
          <w:b/>
          <w:bCs/>
          <w:sz w:val="28"/>
          <w:szCs w:val="28"/>
        </w:rPr>
        <w:t>月县政府、县政府办公室发出文件目录</w:t>
      </w:r>
    </w:p>
    <w:p w:rsidR="00630007" w:rsidRDefault="00630007">
      <w:pPr>
        <w:rPr>
          <w:rFonts w:ascii="仿宋" w:eastAsia="仿宋" w:hAnsi="仿宋" w:cs="仿宋"/>
          <w:sz w:val="24"/>
        </w:rPr>
      </w:pPr>
    </w:p>
    <w:p w:rsidR="00630007" w:rsidRDefault="00CE6E07">
      <w:pPr>
        <w:rPr>
          <w:rFonts w:ascii="仿宋" w:eastAsia="仿宋" w:hAnsi="仿宋" w:cs="仿宋"/>
          <w:sz w:val="24"/>
        </w:rPr>
      </w:pPr>
      <w:r>
        <w:rPr>
          <w:rFonts w:ascii="仿宋" w:eastAsia="仿宋" w:hAnsi="仿宋" w:cs="仿宋" w:hint="eastAsia"/>
          <w:sz w:val="24"/>
        </w:rPr>
        <w:t>瓮府发〔</w:t>
      </w:r>
      <w:r>
        <w:rPr>
          <w:rFonts w:ascii="仿宋" w:eastAsia="仿宋" w:hAnsi="仿宋" w:cs="仿宋" w:hint="eastAsia"/>
          <w:sz w:val="24"/>
        </w:rPr>
        <w:t>2022</w:t>
      </w:r>
      <w:r>
        <w:rPr>
          <w:rFonts w:ascii="仿宋" w:eastAsia="仿宋" w:hAnsi="仿宋" w:cs="仿宋" w:hint="eastAsia"/>
          <w:sz w:val="24"/>
        </w:rPr>
        <w:t>〕</w:t>
      </w:r>
      <w:r>
        <w:rPr>
          <w:rFonts w:ascii="仿宋" w:eastAsia="仿宋" w:hAnsi="仿宋" w:cs="仿宋" w:hint="eastAsia"/>
          <w:sz w:val="24"/>
        </w:rPr>
        <w:t xml:space="preserve">1 </w:t>
      </w:r>
      <w:r>
        <w:rPr>
          <w:rFonts w:ascii="仿宋" w:eastAsia="仿宋" w:hAnsi="仿宋" w:cs="仿宋" w:hint="eastAsia"/>
          <w:sz w:val="24"/>
        </w:rPr>
        <w:t>号</w:t>
      </w:r>
      <w:r>
        <w:rPr>
          <w:rFonts w:ascii="仿宋" w:eastAsia="仿宋" w:hAnsi="仿宋" w:cs="仿宋" w:hint="eastAsia"/>
          <w:sz w:val="24"/>
        </w:rPr>
        <w:t xml:space="preserve"> </w:t>
      </w:r>
      <w:r>
        <w:rPr>
          <w:rFonts w:ascii="仿宋" w:eastAsia="仿宋" w:hAnsi="仿宋" w:cs="仿宋" w:hint="eastAsia"/>
          <w:sz w:val="24"/>
        </w:rPr>
        <w:t>关于印发瓮安县城镇规划区内房屋土地征收补偿安置办法（暂行）的通知</w:t>
      </w:r>
    </w:p>
    <w:p w:rsidR="00630007" w:rsidRDefault="00CE6E07">
      <w:pPr>
        <w:rPr>
          <w:rFonts w:ascii="仿宋" w:eastAsia="仿宋" w:hAnsi="仿宋" w:cs="仿宋"/>
          <w:sz w:val="24"/>
        </w:rPr>
      </w:pPr>
      <w:r>
        <w:rPr>
          <w:rFonts w:ascii="仿宋" w:eastAsia="仿宋" w:hAnsi="仿宋" w:cs="仿宋" w:hint="eastAsia"/>
          <w:sz w:val="24"/>
        </w:rPr>
        <w:t>瓮府发〔</w:t>
      </w:r>
      <w:r>
        <w:rPr>
          <w:rFonts w:ascii="仿宋" w:eastAsia="仿宋" w:hAnsi="仿宋" w:cs="仿宋" w:hint="eastAsia"/>
          <w:sz w:val="24"/>
        </w:rPr>
        <w:t>2022</w:t>
      </w:r>
      <w:r>
        <w:rPr>
          <w:rFonts w:ascii="仿宋" w:eastAsia="仿宋" w:hAnsi="仿宋" w:cs="仿宋" w:hint="eastAsia"/>
          <w:sz w:val="24"/>
        </w:rPr>
        <w:t>〕</w:t>
      </w:r>
      <w:r>
        <w:rPr>
          <w:rFonts w:ascii="仿宋" w:eastAsia="仿宋" w:hAnsi="仿宋" w:cs="仿宋" w:hint="eastAsia"/>
          <w:sz w:val="24"/>
        </w:rPr>
        <w:t xml:space="preserve">2 </w:t>
      </w:r>
      <w:r>
        <w:rPr>
          <w:rFonts w:ascii="仿宋" w:eastAsia="仿宋" w:hAnsi="仿宋" w:cs="仿宋" w:hint="eastAsia"/>
          <w:sz w:val="24"/>
        </w:rPr>
        <w:t>号</w:t>
      </w:r>
      <w:r>
        <w:rPr>
          <w:rFonts w:ascii="仿宋" w:eastAsia="仿宋" w:hAnsi="仿宋" w:cs="仿宋" w:hint="eastAsia"/>
          <w:sz w:val="24"/>
        </w:rPr>
        <w:t xml:space="preserve"> </w:t>
      </w:r>
      <w:r>
        <w:rPr>
          <w:rFonts w:ascii="仿宋" w:eastAsia="仿宋" w:hAnsi="仿宋" w:cs="仿宋" w:hint="eastAsia"/>
          <w:sz w:val="24"/>
        </w:rPr>
        <w:t>关于下达</w:t>
      </w:r>
      <w:r>
        <w:rPr>
          <w:rFonts w:ascii="仿宋" w:eastAsia="仿宋" w:hAnsi="仿宋" w:cs="仿宋" w:hint="eastAsia"/>
          <w:sz w:val="24"/>
        </w:rPr>
        <w:t>2022</w:t>
      </w:r>
      <w:r>
        <w:rPr>
          <w:rFonts w:ascii="仿宋" w:eastAsia="仿宋" w:hAnsi="仿宋" w:cs="仿宋" w:hint="eastAsia"/>
          <w:sz w:val="24"/>
        </w:rPr>
        <w:t>年财政预算的通知</w:t>
      </w:r>
    </w:p>
    <w:p w:rsidR="00630007" w:rsidRDefault="00CE6E07">
      <w:pPr>
        <w:rPr>
          <w:rFonts w:ascii="仿宋" w:eastAsia="仿宋" w:hAnsi="仿宋" w:cs="仿宋"/>
          <w:sz w:val="24"/>
        </w:rPr>
      </w:pPr>
      <w:r>
        <w:rPr>
          <w:rFonts w:ascii="仿宋" w:eastAsia="仿宋" w:hAnsi="仿宋" w:cs="仿宋" w:hint="eastAsia"/>
          <w:sz w:val="24"/>
        </w:rPr>
        <w:t>瓮府发〔</w:t>
      </w:r>
      <w:r>
        <w:rPr>
          <w:rFonts w:ascii="仿宋" w:eastAsia="仿宋" w:hAnsi="仿宋" w:cs="仿宋" w:hint="eastAsia"/>
          <w:sz w:val="24"/>
        </w:rPr>
        <w:t>2022</w:t>
      </w:r>
      <w:r>
        <w:rPr>
          <w:rFonts w:ascii="仿宋" w:eastAsia="仿宋" w:hAnsi="仿宋" w:cs="仿宋" w:hint="eastAsia"/>
          <w:sz w:val="24"/>
        </w:rPr>
        <w:t>〕</w:t>
      </w:r>
      <w:r>
        <w:rPr>
          <w:rFonts w:ascii="仿宋" w:eastAsia="仿宋" w:hAnsi="仿宋" w:cs="仿宋" w:hint="eastAsia"/>
          <w:sz w:val="24"/>
        </w:rPr>
        <w:t xml:space="preserve">3 </w:t>
      </w:r>
      <w:r>
        <w:rPr>
          <w:rFonts w:ascii="仿宋" w:eastAsia="仿宋" w:hAnsi="仿宋" w:cs="仿宋" w:hint="eastAsia"/>
          <w:sz w:val="24"/>
        </w:rPr>
        <w:t>号</w:t>
      </w:r>
      <w:r>
        <w:rPr>
          <w:rFonts w:ascii="仿宋" w:eastAsia="仿宋" w:hAnsi="仿宋" w:cs="仿宋" w:hint="eastAsia"/>
          <w:sz w:val="24"/>
        </w:rPr>
        <w:t xml:space="preserve"> </w:t>
      </w:r>
      <w:r>
        <w:rPr>
          <w:rFonts w:ascii="仿宋" w:eastAsia="仿宋" w:hAnsi="仿宋" w:cs="仿宋" w:hint="eastAsia"/>
          <w:sz w:val="24"/>
        </w:rPr>
        <w:t>关于印发中共瓮安县人民政府党组党史学习教育专题民主生活会暨巡视整改专题民主生活会整改落实方案的通知</w:t>
      </w:r>
    </w:p>
    <w:p w:rsidR="00630007" w:rsidRDefault="00CE6E07">
      <w:pPr>
        <w:pStyle w:val="a4"/>
        <w:widowControl/>
        <w:spacing w:beforeAutospacing="0" w:afterAutospacing="0"/>
        <w:rPr>
          <w:rFonts w:ascii="仿宋" w:eastAsia="仿宋" w:hAnsi="仿宋" w:cs="仿宋"/>
          <w:kern w:val="2"/>
        </w:rPr>
      </w:pPr>
      <w:r>
        <w:rPr>
          <w:rFonts w:ascii="仿宋" w:eastAsia="仿宋" w:hAnsi="仿宋" w:cs="仿宋" w:hint="eastAsia"/>
        </w:rPr>
        <w:t>瓮府发〔</w:t>
      </w:r>
      <w:r>
        <w:rPr>
          <w:rFonts w:ascii="仿宋" w:eastAsia="仿宋" w:hAnsi="仿宋" w:cs="仿宋" w:hint="eastAsia"/>
        </w:rPr>
        <w:t>2022</w:t>
      </w:r>
      <w:r>
        <w:rPr>
          <w:rFonts w:ascii="仿宋" w:eastAsia="仿宋" w:hAnsi="仿宋" w:cs="仿宋" w:hint="eastAsia"/>
        </w:rPr>
        <w:t>〕</w:t>
      </w:r>
      <w:r>
        <w:rPr>
          <w:rFonts w:ascii="仿宋" w:eastAsia="仿宋" w:hAnsi="仿宋" w:cs="仿宋" w:hint="eastAsia"/>
        </w:rPr>
        <w:t xml:space="preserve">4 </w:t>
      </w:r>
      <w:r>
        <w:rPr>
          <w:rFonts w:ascii="仿宋" w:eastAsia="仿宋" w:hAnsi="仿宋" w:cs="仿宋" w:hint="eastAsia"/>
        </w:rPr>
        <w:t>号</w:t>
      </w:r>
      <w:r>
        <w:rPr>
          <w:rFonts w:ascii="仿宋" w:eastAsia="仿宋" w:hAnsi="仿宋" w:cs="仿宋" w:hint="eastAsia"/>
        </w:rPr>
        <w:t xml:space="preserve">  </w:t>
      </w:r>
      <w:r>
        <w:rPr>
          <w:rFonts w:ascii="仿宋" w:eastAsia="仿宋" w:hAnsi="仿宋" w:cs="仿宋" w:hint="eastAsia"/>
        </w:rPr>
        <w:t>关于印发瓮安县人民政府工作规则的通知</w:t>
      </w:r>
    </w:p>
    <w:p w:rsidR="00630007" w:rsidRDefault="00CE6E07">
      <w:pPr>
        <w:rPr>
          <w:rFonts w:ascii="仿宋" w:eastAsia="仿宋" w:hAnsi="仿宋" w:cs="仿宋"/>
          <w:sz w:val="24"/>
        </w:rPr>
      </w:pPr>
      <w:r>
        <w:rPr>
          <w:rFonts w:ascii="仿宋" w:eastAsia="仿宋" w:hAnsi="仿宋" w:cs="仿宋"/>
          <w:sz w:val="24"/>
        </w:rPr>
        <w:t>瓮府办发〔</w:t>
      </w:r>
      <w:r>
        <w:rPr>
          <w:rFonts w:ascii="仿宋" w:eastAsia="仿宋" w:hAnsi="仿宋" w:cs="仿宋"/>
          <w:sz w:val="24"/>
        </w:rPr>
        <w:t>2022</w:t>
      </w:r>
      <w:r>
        <w:rPr>
          <w:rFonts w:ascii="仿宋" w:eastAsia="仿宋" w:hAnsi="仿宋" w:cs="仿宋"/>
          <w:sz w:val="24"/>
        </w:rPr>
        <w:t>〕</w:t>
      </w:r>
      <w:r>
        <w:rPr>
          <w:rFonts w:ascii="仿宋" w:eastAsia="仿宋" w:hAnsi="仿宋" w:cs="仿宋"/>
          <w:sz w:val="24"/>
        </w:rPr>
        <w:t xml:space="preserve">2 </w:t>
      </w:r>
      <w:r>
        <w:rPr>
          <w:rFonts w:ascii="仿宋" w:eastAsia="仿宋" w:hAnsi="仿宋" w:cs="仿宋"/>
          <w:sz w:val="24"/>
        </w:rPr>
        <w:t>号关于印发瓮安县</w:t>
      </w:r>
      <w:r>
        <w:rPr>
          <w:rFonts w:ascii="仿宋" w:eastAsia="仿宋" w:hAnsi="仿宋" w:cs="仿宋"/>
          <w:sz w:val="24"/>
        </w:rPr>
        <w:t xml:space="preserve"> </w:t>
      </w:r>
      <w:r>
        <w:rPr>
          <w:rFonts w:ascii="仿宋" w:eastAsia="仿宋" w:hAnsi="仿宋" w:cs="仿宋"/>
          <w:sz w:val="24"/>
        </w:rPr>
        <w:t xml:space="preserve">2022 </w:t>
      </w:r>
      <w:r>
        <w:rPr>
          <w:rFonts w:ascii="仿宋" w:eastAsia="仿宋" w:hAnsi="仿宋" w:cs="仿宋"/>
          <w:sz w:val="24"/>
        </w:rPr>
        <w:t>年粮食大豆生产工作方案的通知</w:t>
      </w:r>
    </w:p>
    <w:p w:rsidR="00630007" w:rsidRDefault="00CE6E07">
      <w:pPr>
        <w:rPr>
          <w:rFonts w:ascii="仿宋" w:eastAsia="仿宋" w:hAnsi="仿宋" w:cs="仿宋"/>
          <w:sz w:val="24"/>
        </w:rPr>
      </w:pPr>
      <w:r>
        <w:rPr>
          <w:rFonts w:ascii="仿宋" w:eastAsia="仿宋" w:hAnsi="仿宋" w:cs="仿宋"/>
          <w:sz w:val="24"/>
        </w:rPr>
        <w:t>瓮府办发〔</w:t>
      </w:r>
      <w:r>
        <w:rPr>
          <w:rFonts w:ascii="仿宋" w:eastAsia="仿宋" w:hAnsi="仿宋" w:cs="仿宋"/>
          <w:sz w:val="24"/>
        </w:rPr>
        <w:t>2022</w:t>
      </w:r>
      <w:r>
        <w:rPr>
          <w:rFonts w:ascii="仿宋" w:eastAsia="仿宋" w:hAnsi="仿宋" w:cs="仿宋"/>
          <w:sz w:val="24"/>
        </w:rPr>
        <w:t>〕</w:t>
      </w:r>
      <w:r>
        <w:rPr>
          <w:rFonts w:ascii="仿宋" w:eastAsia="仿宋" w:hAnsi="仿宋" w:cs="仿宋"/>
          <w:sz w:val="24"/>
        </w:rPr>
        <w:t xml:space="preserve">3 </w:t>
      </w:r>
      <w:r>
        <w:rPr>
          <w:rFonts w:ascii="仿宋" w:eastAsia="仿宋" w:hAnsi="仿宋" w:cs="仿宋"/>
          <w:sz w:val="24"/>
        </w:rPr>
        <w:t>号关于对</w:t>
      </w:r>
      <w:r>
        <w:rPr>
          <w:rFonts w:ascii="仿宋" w:eastAsia="仿宋" w:hAnsi="仿宋" w:cs="仿宋"/>
          <w:sz w:val="24"/>
        </w:rPr>
        <w:t xml:space="preserve"> 2022 </w:t>
      </w:r>
      <w:r>
        <w:rPr>
          <w:rFonts w:ascii="仿宋" w:eastAsia="仿宋" w:hAnsi="仿宋" w:cs="仿宋"/>
          <w:sz w:val="24"/>
        </w:rPr>
        <w:t>年《政府工作报告》目标任务进行责任分解的通知</w:t>
      </w:r>
    </w:p>
    <w:p w:rsidR="00630007" w:rsidRDefault="00CE6E07">
      <w:pPr>
        <w:rPr>
          <w:rFonts w:ascii="仿宋" w:eastAsia="仿宋" w:hAnsi="仿宋" w:cs="仿宋"/>
          <w:sz w:val="24"/>
        </w:rPr>
      </w:pPr>
      <w:r>
        <w:rPr>
          <w:rFonts w:ascii="仿宋" w:eastAsia="仿宋" w:hAnsi="仿宋" w:cs="仿宋"/>
          <w:sz w:val="24"/>
        </w:rPr>
        <w:t>瓮府办发〔</w:t>
      </w:r>
      <w:r>
        <w:rPr>
          <w:rFonts w:ascii="仿宋" w:eastAsia="仿宋" w:hAnsi="仿宋" w:cs="仿宋"/>
          <w:sz w:val="24"/>
        </w:rPr>
        <w:t>2022</w:t>
      </w:r>
      <w:r>
        <w:rPr>
          <w:rFonts w:ascii="仿宋" w:eastAsia="仿宋" w:hAnsi="仿宋" w:cs="仿宋"/>
          <w:sz w:val="24"/>
        </w:rPr>
        <w:t>〕</w:t>
      </w:r>
      <w:r>
        <w:rPr>
          <w:rFonts w:ascii="仿宋" w:eastAsia="仿宋" w:hAnsi="仿宋" w:cs="仿宋"/>
          <w:sz w:val="24"/>
        </w:rPr>
        <w:t xml:space="preserve">4 </w:t>
      </w:r>
      <w:r>
        <w:rPr>
          <w:rFonts w:ascii="仿宋" w:eastAsia="仿宋" w:hAnsi="仿宋" w:cs="仿宋"/>
          <w:sz w:val="24"/>
        </w:rPr>
        <w:t>号关于印发《瓮安县深化拓展消费帮扶巩固脱贫攻坚成果持续助力乡村振兴工作方案》的通知</w:t>
      </w:r>
    </w:p>
    <w:p w:rsidR="00630007" w:rsidRDefault="00CE6E07">
      <w:pPr>
        <w:rPr>
          <w:rFonts w:ascii="仿宋" w:eastAsia="仿宋" w:hAnsi="仿宋" w:cs="仿宋"/>
          <w:sz w:val="24"/>
        </w:rPr>
      </w:pPr>
      <w:r>
        <w:rPr>
          <w:rFonts w:ascii="仿宋" w:eastAsia="仿宋" w:hAnsi="仿宋" w:cs="仿宋"/>
          <w:sz w:val="24"/>
        </w:rPr>
        <w:t>瓮府办发〔</w:t>
      </w:r>
      <w:r>
        <w:rPr>
          <w:rFonts w:ascii="仿宋" w:eastAsia="仿宋" w:hAnsi="仿宋" w:cs="仿宋"/>
          <w:sz w:val="24"/>
        </w:rPr>
        <w:t>2022</w:t>
      </w:r>
      <w:r>
        <w:rPr>
          <w:rFonts w:ascii="仿宋" w:eastAsia="仿宋" w:hAnsi="仿宋" w:cs="仿宋"/>
          <w:sz w:val="24"/>
        </w:rPr>
        <w:t>〕</w:t>
      </w:r>
      <w:r>
        <w:rPr>
          <w:rFonts w:ascii="仿宋" w:eastAsia="仿宋" w:hAnsi="仿宋" w:cs="仿宋" w:hint="eastAsia"/>
          <w:sz w:val="24"/>
        </w:rPr>
        <w:t>5</w:t>
      </w:r>
      <w:r>
        <w:rPr>
          <w:rFonts w:ascii="仿宋" w:eastAsia="仿宋" w:hAnsi="仿宋" w:cs="仿宋"/>
          <w:sz w:val="24"/>
        </w:rPr>
        <w:t>号关于印发《瓮安县补充耕地三年（</w:t>
      </w:r>
      <w:r>
        <w:rPr>
          <w:rFonts w:ascii="仿宋" w:eastAsia="仿宋" w:hAnsi="仿宋" w:cs="仿宋"/>
          <w:sz w:val="24"/>
        </w:rPr>
        <w:t>2022—2024</w:t>
      </w:r>
      <w:r>
        <w:rPr>
          <w:rFonts w:ascii="仿宋" w:eastAsia="仿宋" w:hAnsi="仿宋" w:cs="仿宋"/>
          <w:sz w:val="24"/>
        </w:rPr>
        <w:t>年）行动计划》的通知</w:t>
      </w:r>
    </w:p>
    <w:p w:rsidR="00630007" w:rsidRDefault="00CE6E07">
      <w:pPr>
        <w:rPr>
          <w:rFonts w:ascii="仿宋" w:eastAsia="仿宋" w:hAnsi="仿宋" w:cs="仿宋"/>
          <w:sz w:val="24"/>
        </w:rPr>
      </w:pPr>
      <w:r>
        <w:rPr>
          <w:rFonts w:ascii="仿宋" w:eastAsia="仿宋" w:hAnsi="仿宋" w:cs="仿宋"/>
          <w:sz w:val="24"/>
        </w:rPr>
        <w:t>瓮府办发〔</w:t>
      </w:r>
      <w:r>
        <w:rPr>
          <w:rFonts w:ascii="仿宋" w:eastAsia="仿宋" w:hAnsi="仿宋" w:cs="仿宋"/>
          <w:sz w:val="24"/>
        </w:rPr>
        <w:t>2022</w:t>
      </w:r>
      <w:r>
        <w:rPr>
          <w:rFonts w:ascii="仿宋" w:eastAsia="仿宋" w:hAnsi="仿宋" w:cs="仿宋"/>
          <w:sz w:val="24"/>
        </w:rPr>
        <w:t>〕</w:t>
      </w:r>
      <w:r>
        <w:rPr>
          <w:rFonts w:ascii="仿宋" w:eastAsia="仿宋" w:hAnsi="仿宋" w:cs="仿宋"/>
          <w:sz w:val="24"/>
        </w:rPr>
        <w:t>6</w:t>
      </w:r>
      <w:r>
        <w:rPr>
          <w:rFonts w:ascii="仿宋" w:eastAsia="仿宋" w:hAnsi="仿宋" w:cs="仿宋"/>
          <w:sz w:val="24"/>
        </w:rPr>
        <w:t>号</w:t>
      </w:r>
      <w:r>
        <w:rPr>
          <w:rFonts w:ascii="仿宋" w:eastAsia="仿宋" w:hAnsi="仿宋" w:cs="仿宋"/>
          <w:sz w:val="24"/>
        </w:rPr>
        <w:t xml:space="preserve">  </w:t>
      </w:r>
      <w:r>
        <w:rPr>
          <w:rFonts w:ascii="仿宋" w:eastAsia="仿宋" w:hAnsi="仿宋" w:cs="仿宋"/>
          <w:sz w:val="24"/>
        </w:rPr>
        <w:t>关于印发《瓮安县城镇规划区内构筑物、附属设施及装饰装修补偿标准》的通知</w:t>
      </w:r>
    </w:p>
    <w:p w:rsidR="00630007" w:rsidRDefault="00CE6E07">
      <w:pPr>
        <w:rPr>
          <w:rFonts w:ascii="仿宋" w:eastAsia="仿宋" w:hAnsi="仿宋" w:cs="仿宋"/>
          <w:sz w:val="24"/>
        </w:rPr>
      </w:pPr>
      <w:r>
        <w:rPr>
          <w:rFonts w:ascii="仿宋" w:eastAsia="仿宋" w:hAnsi="仿宋" w:cs="仿宋"/>
          <w:sz w:val="24"/>
        </w:rPr>
        <w:t>瓮府办发〔</w:t>
      </w:r>
      <w:r>
        <w:rPr>
          <w:rFonts w:ascii="仿宋" w:eastAsia="仿宋" w:hAnsi="仿宋" w:cs="仿宋"/>
          <w:sz w:val="24"/>
        </w:rPr>
        <w:t>2022</w:t>
      </w:r>
      <w:r>
        <w:rPr>
          <w:rFonts w:ascii="仿宋" w:eastAsia="仿宋" w:hAnsi="仿宋" w:cs="仿宋"/>
          <w:sz w:val="24"/>
        </w:rPr>
        <w:t>〕</w:t>
      </w:r>
      <w:r>
        <w:rPr>
          <w:rFonts w:ascii="仿宋" w:eastAsia="仿宋" w:hAnsi="仿宋" w:cs="仿宋"/>
          <w:sz w:val="24"/>
        </w:rPr>
        <w:t xml:space="preserve">7 </w:t>
      </w:r>
      <w:r>
        <w:rPr>
          <w:rFonts w:ascii="仿宋" w:eastAsia="仿宋" w:hAnsi="仿宋" w:cs="仿宋"/>
          <w:sz w:val="24"/>
        </w:rPr>
        <w:t>号关于印发瓮安县营商环境</w:t>
      </w:r>
      <w:r>
        <w:rPr>
          <w:rFonts w:ascii="仿宋" w:eastAsia="仿宋" w:hAnsi="仿宋" w:cs="仿宋"/>
          <w:sz w:val="24"/>
        </w:rPr>
        <w:t>“</w:t>
      </w:r>
      <w:r>
        <w:rPr>
          <w:rFonts w:ascii="仿宋" w:eastAsia="仿宋" w:hAnsi="仿宋" w:cs="仿宋"/>
          <w:sz w:val="24"/>
        </w:rPr>
        <w:t>贵人服务</w:t>
      </w:r>
      <w:r>
        <w:rPr>
          <w:rFonts w:ascii="仿宋" w:eastAsia="仿宋" w:hAnsi="仿宋" w:cs="仿宋"/>
          <w:sz w:val="24"/>
        </w:rPr>
        <w:t>—</w:t>
      </w:r>
      <w:r>
        <w:rPr>
          <w:rFonts w:ascii="仿宋" w:eastAsia="仿宋" w:hAnsi="仿宋" w:cs="仿宋"/>
          <w:sz w:val="24"/>
        </w:rPr>
        <w:t>安心投</w:t>
      </w:r>
      <w:r>
        <w:rPr>
          <w:rFonts w:ascii="仿宋" w:eastAsia="仿宋" w:hAnsi="仿宋" w:cs="仿宋"/>
          <w:sz w:val="24"/>
        </w:rPr>
        <w:t>”</w:t>
      </w:r>
      <w:r>
        <w:rPr>
          <w:rFonts w:ascii="仿宋" w:eastAsia="仿宋" w:hAnsi="仿宋" w:cs="仿宋"/>
          <w:sz w:val="24"/>
        </w:rPr>
        <w:t>六条措施的通</w:t>
      </w:r>
      <w:r>
        <w:rPr>
          <w:rFonts w:ascii="仿宋" w:eastAsia="仿宋" w:hAnsi="仿宋" w:cs="仿宋"/>
          <w:sz w:val="24"/>
        </w:rPr>
        <w:t>知</w:t>
      </w:r>
    </w:p>
    <w:p w:rsidR="00630007" w:rsidRDefault="00CE6E07">
      <w:pPr>
        <w:rPr>
          <w:rFonts w:ascii="仿宋" w:eastAsia="仿宋" w:hAnsi="仿宋" w:cs="仿宋"/>
          <w:sz w:val="24"/>
        </w:rPr>
      </w:pPr>
      <w:r>
        <w:rPr>
          <w:rFonts w:ascii="仿宋" w:eastAsia="仿宋" w:hAnsi="仿宋" w:cs="仿宋"/>
          <w:sz w:val="24"/>
        </w:rPr>
        <w:t>瓮府办发〔</w:t>
      </w:r>
      <w:r>
        <w:rPr>
          <w:rFonts w:ascii="仿宋" w:eastAsia="仿宋" w:hAnsi="仿宋" w:cs="仿宋"/>
          <w:sz w:val="24"/>
        </w:rPr>
        <w:t>2022</w:t>
      </w:r>
      <w:r>
        <w:rPr>
          <w:rFonts w:ascii="仿宋" w:eastAsia="仿宋" w:hAnsi="仿宋" w:cs="仿宋"/>
          <w:sz w:val="24"/>
        </w:rPr>
        <w:t>〕</w:t>
      </w:r>
      <w:r>
        <w:rPr>
          <w:rFonts w:ascii="仿宋" w:eastAsia="仿宋" w:hAnsi="仿宋" w:cs="仿宋"/>
          <w:sz w:val="24"/>
        </w:rPr>
        <w:t>8</w:t>
      </w:r>
      <w:r>
        <w:rPr>
          <w:rFonts w:ascii="仿宋" w:eastAsia="仿宋" w:hAnsi="仿宋" w:cs="仿宋"/>
          <w:sz w:val="24"/>
        </w:rPr>
        <w:t>号</w:t>
      </w:r>
      <w:r>
        <w:rPr>
          <w:rFonts w:ascii="仿宋" w:eastAsia="仿宋" w:hAnsi="仿宋" w:cs="仿宋"/>
          <w:sz w:val="24"/>
        </w:rPr>
        <w:t xml:space="preserve">  </w:t>
      </w:r>
      <w:r>
        <w:rPr>
          <w:rFonts w:ascii="仿宋" w:eastAsia="仿宋" w:hAnsi="仿宋" w:cs="仿宋"/>
          <w:sz w:val="24"/>
        </w:rPr>
        <w:t>关于下达瓮安县</w:t>
      </w:r>
      <w:r>
        <w:rPr>
          <w:rFonts w:ascii="仿宋" w:eastAsia="仿宋" w:hAnsi="仿宋" w:cs="仿宋"/>
          <w:sz w:val="24"/>
        </w:rPr>
        <w:t>2022</w:t>
      </w:r>
      <w:r>
        <w:rPr>
          <w:rFonts w:ascii="仿宋" w:eastAsia="仿宋" w:hAnsi="仿宋" w:cs="仿宋"/>
          <w:sz w:val="24"/>
        </w:rPr>
        <w:t>年争项争资目标任务的通知</w:t>
      </w:r>
    </w:p>
    <w:p w:rsidR="00630007" w:rsidRDefault="00CE6E07">
      <w:pPr>
        <w:rPr>
          <w:rFonts w:ascii="仿宋" w:eastAsia="仿宋" w:hAnsi="仿宋" w:cs="仿宋"/>
          <w:sz w:val="24"/>
        </w:rPr>
      </w:pPr>
      <w:r>
        <w:rPr>
          <w:rFonts w:ascii="仿宋" w:eastAsia="仿宋" w:hAnsi="仿宋" w:cs="仿宋"/>
          <w:sz w:val="24"/>
        </w:rPr>
        <w:t>瓮府办发〔</w:t>
      </w:r>
      <w:r>
        <w:rPr>
          <w:rFonts w:ascii="仿宋" w:eastAsia="仿宋" w:hAnsi="仿宋" w:cs="仿宋"/>
          <w:sz w:val="24"/>
        </w:rPr>
        <w:t>2022</w:t>
      </w:r>
      <w:r>
        <w:rPr>
          <w:rFonts w:ascii="仿宋" w:eastAsia="仿宋" w:hAnsi="仿宋" w:cs="仿宋"/>
          <w:sz w:val="24"/>
        </w:rPr>
        <w:t>〕</w:t>
      </w:r>
      <w:r>
        <w:rPr>
          <w:rFonts w:ascii="仿宋" w:eastAsia="仿宋" w:hAnsi="仿宋" w:cs="仿宋"/>
          <w:sz w:val="24"/>
        </w:rPr>
        <w:t xml:space="preserve">9 </w:t>
      </w:r>
      <w:r>
        <w:rPr>
          <w:rFonts w:ascii="仿宋" w:eastAsia="仿宋" w:hAnsi="仿宋" w:cs="仿宋"/>
          <w:sz w:val="24"/>
        </w:rPr>
        <w:t>号关于印发</w:t>
      </w:r>
      <w:bookmarkStart w:id="0" w:name="_GoBack"/>
      <w:bookmarkEnd w:id="0"/>
      <w:r>
        <w:rPr>
          <w:rFonts w:ascii="仿宋" w:eastAsia="仿宋" w:hAnsi="仿宋" w:cs="仿宋"/>
          <w:sz w:val="24"/>
        </w:rPr>
        <w:t>《瓮安县政府系统</w:t>
      </w:r>
      <w:r>
        <w:rPr>
          <w:rFonts w:ascii="仿宋" w:eastAsia="仿宋" w:hAnsi="仿宋" w:cs="仿宋"/>
          <w:sz w:val="24"/>
        </w:rPr>
        <w:t>“</w:t>
      </w:r>
      <w:r>
        <w:rPr>
          <w:rFonts w:ascii="仿宋" w:eastAsia="仿宋" w:hAnsi="仿宋" w:cs="仿宋"/>
          <w:sz w:val="24"/>
        </w:rPr>
        <w:t>改进作风、狠抓落实</w:t>
      </w:r>
      <w:r>
        <w:rPr>
          <w:rFonts w:ascii="仿宋" w:eastAsia="仿宋" w:hAnsi="仿宋" w:cs="仿宋"/>
          <w:sz w:val="24"/>
        </w:rPr>
        <w:t>”</w:t>
      </w:r>
      <w:r>
        <w:rPr>
          <w:rFonts w:ascii="仿宋" w:eastAsia="仿宋" w:hAnsi="仿宋" w:cs="仿宋"/>
          <w:sz w:val="24"/>
        </w:rPr>
        <w:t>年</w:t>
      </w:r>
    </w:p>
    <w:p w:rsidR="00630007" w:rsidRDefault="00CE6E07">
      <w:pPr>
        <w:rPr>
          <w:rFonts w:ascii="仿宋" w:eastAsia="仿宋" w:hAnsi="仿宋" w:cs="仿宋"/>
          <w:sz w:val="24"/>
        </w:rPr>
      </w:pPr>
      <w:r>
        <w:rPr>
          <w:rFonts w:ascii="仿宋" w:eastAsia="仿宋" w:hAnsi="仿宋" w:cs="仿宋"/>
          <w:sz w:val="24"/>
        </w:rPr>
        <w:t>工作实施方案》的通知</w:t>
      </w:r>
    </w:p>
    <w:p w:rsidR="008F1D28" w:rsidRDefault="008F1D28">
      <w:pPr>
        <w:rPr>
          <w:rFonts w:ascii="仿宋" w:eastAsia="仿宋" w:hAnsi="仿宋" w:cs="仿宋"/>
          <w:sz w:val="24"/>
        </w:rPr>
      </w:pPr>
    </w:p>
    <w:sectPr w:rsidR="008F1D28" w:rsidSect="0063000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6E07" w:rsidRDefault="00CE6E07" w:rsidP="008F1D28">
      <w:r>
        <w:separator/>
      </w:r>
    </w:p>
  </w:endnote>
  <w:endnote w:type="continuationSeparator" w:id="1">
    <w:p w:rsidR="00CE6E07" w:rsidRDefault="00CE6E07" w:rsidP="008F1D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altName w:val="方正仿宋_GBK"/>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6E07" w:rsidRDefault="00CE6E07" w:rsidP="008F1D28">
      <w:r>
        <w:separator/>
      </w:r>
    </w:p>
  </w:footnote>
  <w:footnote w:type="continuationSeparator" w:id="1">
    <w:p w:rsidR="00CE6E07" w:rsidRDefault="00CE6E07" w:rsidP="008F1D2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630007"/>
    <w:rsid w:val="DF6F5C20"/>
    <w:rsid w:val="FF6F7988"/>
    <w:rsid w:val="00630007"/>
    <w:rsid w:val="008C6DCE"/>
    <w:rsid w:val="008F1D28"/>
    <w:rsid w:val="00CE6E07"/>
    <w:rsid w:val="31113468"/>
    <w:rsid w:val="36762944"/>
    <w:rsid w:val="4DFA7457"/>
    <w:rsid w:val="5B0D7785"/>
    <w:rsid w:val="5F87E1E8"/>
    <w:rsid w:val="5F8B71F7"/>
    <w:rsid w:val="7DBD0D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30007"/>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rsid w:val="00630007"/>
    <w:pPr>
      <w:ind w:firstLineChars="200" w:firstLine="420"/>
    </w:pPr>
  </w:style>
  <w:style w:type="paragraph" w:styleId="a4">
    <w:name w:val="Normal (Web)"/>
    <w:basedOn w:val="a"/>
    <w:qFormat/>
    <w:rsid w:val="00630007"/>
    <w:pPr>
      <w:spacing w:beforeAutospacing="1" w:afterAutospacing="1"/>
      <w:jc w:val="left"/>
    </w:pPr>
    <w:rPr>
      <w:rFonts w:cs="Times New Roman"/>
      <w:kern w:val="0"/>
      <w:sz w:val="24"/>
    </w:rPr>
  </w:style>
  <w:style w:type="paragraph" w:styleId="a5">
    <w:name w:val="header"/>
    <w:basedOn w:val="a"/>
    <w:link w:val="Char"/>
    <w:rsid w:val="008F1D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8F1D28"/>
    <w:rPr>
      <w:rFonts w:asciiTheme="minorHAnsi" w:eastAsiaTheme="minorEastAsia" w:hAnsiTheme="minorHAnsi" w:cstheme="minorBidi"/>
      <w:kern w:val="2"/>
      <w:sz w:val="18"/>
      <w:szCs w:val="18"/>
    </w:rPr>
  </w:style>
  <w:style w:type="paragraph" w:styleId="a6">
    <w:name w:val="footer"/>
    <w:basedOn w:val="a"/>
    <w:link w:val="Char0"/>
    <w:rsid w:val="008F1D28"/>
    <w:pPr>
      <w:tabs>
        <w:tab w:val="center" w:pos="4153"/>
        <w:tab w:val="right" w:pos="8306"/>
      </w:tabs>
      <w:snapToGrid w:val="0"/>
      <w:jc w:val="left"/>
    </w:pPr>
    <w:rPr>
      <w:sz w:val="18"/>
      <w:szCs w:val="18"/>
    </w:rPr>
  </w:style>
  <w:style w:type="character" w:customStyle="1" w:styleId="Char0">
    <w:name w:val="页脚 Char"/>
    <w:basedOn w:val="a0"/>
    <w:link w:val="a6"/>
    <w:rsid w:val="008F1D28"/>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84</Words>
  <Characters>482</Characters>
  <Application>Microsoft Office Word</Application>
  <DocSecurity>0</DocSecurity>
  <Lines>4</Lines>
  <Paragraphs>1</Paragraphs>
  <ScaleCrop>false</ScaleCrop>
  <Company/>
  <LinksUpToDate>false</LinksUpToDate>
  <CharactersWithSpaces>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Administrator.FTBG-2021SXNMBX</dc:creator>
  <cp:lastModifiedBy>f'y</cp:lastModifiedBy>
  <cp:revision>2</cp:revision>
  <cp:lastPrinted>2022-06-17T03:11:00Z</cp:lastPrinted>
  <dcterms:created xsi:type="dcterms:W3CDTF">2022-06-17T03:20:00Z</dcterms:created>
  <dcterms:modified xsi:type="dcterms:W3CDTF">2022-06-17T03:20:00Z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