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2021年5月政府工作大事记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5月1日，副县长罗培林陪同州委常委、县委书记杨朝伟调研成功磷化、龙马磷业、金正大、盛世荣创、岑文化学等企业发展情况。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5月2日，副县长宋鹏陪同州委常委、县委书记杨朝伟调研新型城镇化建设项目。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5月3-5日，副县长李朝中到猴场镇会址、朱家山森林公园检查景区运行和疫情防控有关工作。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5月4日，常务副县长龚传海陪同州委常委、县委书记杨朝伟调研平台公司并参加平台公司调研座谈会。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5月4日，副县长宋鹏主持召开新型城镇化专班工作推进会议。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6日，县长黄桂林到猴场会议会址、塔坡烈士陵园开展党史学习现场教学；县长黄桂林，副县长杨昌勇、肖福勇、宋鹏、罗培林参加县委理论学习中心组2021年第二次集中研讨会、县委常委会党史学习教育暨“牢记殷切嘱托、忠诚干净担当、喜迎建党百年”专题教育集中学习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5月6日，副县长肖福勇陪同杨再军副州长调研农业农村发展及粮食生产工作。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7日，县长黄桂林主持召开县十七届人民政府县长办公会议，常务副县长龚传海，副县长杨昌勇、肖福勇、李朝中、罗培林参加会议；主持召开县十七届人民政府第45次常务会议，常务副县长龚传海，副县长杨昌勇、肖福勇、宋鹏、李朝中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5月7日，常务副县长龚传海组织召开政府投资基金工作推进会。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5月7日，副县长宋鹏到省农发行对接朵云拓展区PPP项目融资事宜。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5月7日，副县长罗培林陪同黄进副州长前往湖北开展招商引资活动。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5月8日，县长黄桂林陪同贵州现代物流产业集团廖惠总经理一行调研瓮安农产品出山工作。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5月8日，副县长杨昌勇到省交通运输厅、省公路局对接交通建设项目工程款拨付事宜。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5月8日，副县长肖福勇参加瓮安县国储林项目建设工作推进会。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5月8日，副县长李朝中参加全国高考考试安全电视电话会议。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5月9日，县长黄桂林，常务副县长龚传海，副县长杨昌勇、肖福勇、罗培林参加十二届县委常委会第118次（扩大）会议。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5月9日，副县长宋鹏陪同州委常委、县委书记杨朝伟调研新型城镇化建设项目。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10日，县长黄桂林、副县长杨昌勇参加瓮安县落实全面从严治党主体责任和党风廉政建设责任制工作情况汇报会；县长黄桂林，副县长杨昌勇、肖福勇、宋鹏、李朝中参加省政府第四次廉政工作电视电话会议；县长黄桂林主持召开瓮安县审计发现问题整改专题会，副县长杨昌勇、肖福勇、宋鹏、李朝中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5月10日，常务副县长龚传海到都匀参加全州新增置换债券专题会议。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5月10日，副县长杨昌勇、肖福勇参加“中国梦·劳动美—永远跟党走、奋进新征程”——黔南州劳模工匠事迹巡回宣讲会。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5月10日，副县长李朝中参加钟阳州长主持召开的党风廉政建设会；陪国家中医科学院领导到瓮安县中医院检查调研。</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5月10日，副县长罗培林陪同州委常委、县委书记杨朝伟调研骐信实业公司煤焦化及焦电一体化项目、算水坝精细化工园建设情况。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5月11日，县长黄桂林参加全省统筹整合考核工作动员部署电视电话会议；到都匀参加州委全面依法治州委员会第四次会议。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5月11日，常务副县长龚传海到州工行、农行、建行对接融资事宜；到省财政厅、省金控集团汇报相关工作，对接债务置换有关事宜。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5月11日，副县长杨昌勇陪同省公路局丁昭平副局长一行到我县银盏镇、中坪镇检查G354银坑水至肖家坳公路改扩建项目建设情况。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5月11日，副县长宋鹏陪同省发改委领导调研瓮安县重大项目建设情况。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5月11日，副县长李朝中参加瓮安县卫生健康系统党史学习教育知识竞赛暨5.12国际护士节系列活动开幕式。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5月11日，副县长罗培林到省工信厅参加化工园区认定答辩会。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12日，县长黄桂林，副县长杨昌勇、肖福勇、宋鹏、李朝中参加全省农业现代化推进电视电话会议；县长黄桂林主持召开县政府党组党史学习教育暨“牢记殷切嘱托、忠诚干净担当、喜迎建党百年”专题教育第七次集中学习会议，副县长杨昌勇、肖福勇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5月12日，常务副县长龚传海到都匀参加全州对接省金控集团置换债务评审会议。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5月12日，副县长肖福勇、李朝中到平定营镇调研饮水安全工作。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5月12日，副县长李朝中陪同省发改委检查医疗废物处置项目建设。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5月12日，副县长罗培林主持召开中茅实业集团有限公司燃气建设项目专题会、贵州源翼矿业集团有限公司磷矿建设项目专题会、瓮安县龙马磷业有限公司磷矿供应专题会。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5月13日，县长黄桂林在匀东·贵州饭店会议中心参加州委十一届十二次全会。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5月13日，常务副县长龚传海到州政府汇报工作；到州财政局对接有关工作。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5月13日，副县长杨昌勇陪同省交通运输厅邵勋厅长一行在猴场会议会址开展党史学习教育；副县长杨昌勇、宋鹏、李朝中参加党史学习教育州委宣讲团集中宣讲报告会。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5月13日，副县长肖福勇参加瓮安县高标准农田建设工作部署会；参加全省巩固农村饮水安全成果暨水利保障农业现代化工作推进视频会议。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5月13日，副县长宋鹏到银盏镇调研城市治理有关事宜。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5月13日，副县长李朝中组织相关部门和企业召开瓮安县生态环境保护工作会暨第三次环境保护委员会会议。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5月14日，县长黄桂林到匀东·贵州饭店会议中心参加州委十一届十二次全会；在州委大楼东四楼会议室参加州第十四届人民政府第93次常务会会议。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5月14日，常务副县长龚传海到省金控集团参加债务置换评审会议；到省农发行对接融资事宜。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5月14日，副县长杨昌勇组织相关部门召开专题会议，研究《瓮安县城市公共汽车经营实施方案》；组织召开2021年社会救助工作联席会暨城乡低保年度核查工作调度会。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5月14日，副县长肖福勇到都匀参加州近期重点林业工作推进情况督导调研座谈会。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5月14日，副县长宋鹏参加规划评审会议。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5月14日，副县长李朝中到朵云五小参加广州一毕节一瓮安一河源“智慧课堂”展示交流活动并致辞；到雷打岩污水处理厂督促汛期污水处理应急改造相关事宜。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5月14日，副县长罗培林陪同贵州产业技术发展研究院宗文副院长一行开展项目调研。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5月16日，县长黄桂林陪同独山县委书记犹永凯一行到瓮安事件警示教育基地、猴场会议会址开展警示教育和党史学习教育；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县长黄桂林，副县长杨昌勇、肖福勇参加十二届县委常委常委会第120次（扩大）、121次（扩大）会议。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5月16日，副县长肖福勇到玉山镇、猴场镇查看冰雹灾情情况。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5月16日，副县长罗培林主持召开研究煤矿发展相关事宜专题会；主持召开研究瓮安经济开发区产业链图谱相关事宜专题会。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5月17-18日，县长黄桂林陪同钟阳州长在上海开展招商引资工作。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5月17日，常务副县长龚传海到都匀参加研究新增专项债券项目申报专题会；到省国开行、省农发行、州农发行对接融资事宜。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日，副县长杨昌勇、肖福勇、李朝中参加瓮安县乡村振兴驻村工作启动会；副县长杨昌勇、李朝中、罗培林参加县乡村换届工作会暨严肃换届纪律专题谈心谈话会；副县长杨昌勇陪同县委主要领导到县特殊学校和建档立卡脱贫重度残疾人家庭开展慰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5月17日，副县长肖福勇陪同县委主要领导到玉山镇调研冰雹灾情情况及农业发展情况。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5月17日，副县长宋鹏到朵云拓展区调研PPP项目建设事宜。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5月17日，副县长李朝中参加全国疫情防控视频会；参加全省新冠肺炎疫情防控及疫苗接种视频会。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5月17日，副县长罗培林主持召开南通名泰锡化工产业园中试基地项目扩能提质专题会。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5月18日，常务副县长龚传海参加债务化解及财政运行专题会。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5月18日，副县长宋鹏参加州督导组赴瓮安督查“两欠”工作相关事宜；到州政府参加全州棚改项目整改工作会议。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5月18日，副县长李朝中到草塘中学督促灾后修复工作；到都匀参加全州中、高考安全运行暨招生工作会。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5月19日，县长黄桂林带队在江苏开展招商引资工作。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5月19日，常务副县长龚传海组织召开债务化解及财政运行工作会议。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5月19日，副县长杨昌勇参加省公路局派驻瓮安县村第一书记和驻村干部轮换交流会。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5月19日，副县长肖福勇到龙里县参加省林业局关于召开全省国储林项目建设现场观摩会。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5月19日，副县长宋鹏到州政府参加黔南州2019年耕地例行督察问题项目整改实地督导座谈会。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5月19日，副县长李朝中到成功黄磷厂、龙马磷业、大唐矿、瓮安磷矿、磷化公司督促省委环保督察反馈问题整改工作。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5月19日，副县长罗培林到都匀供电局协商增量配电改革工作相关事宜。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5月20日，县长黄桂林参加全县领导干部大会；到匀东·贵州饭店参加全州领导干部大会。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5月20日，常务副县长龚传海到州委州政府多功能厅参加全州金融工作座谈会暨政金企融资对接重点项目签约仪式会议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5月20日，副县长杨昌勇、李朝中、罗培林参加省委组织部赴瓮安干部推荐谈话。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5月20日，副县长肖福勇到国家林草局贵阳专员办对接六个严禁工作。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5月20日，副县长李朝中组织相关部门召开瓮安县新冠肺炎疫情防控和新冠病毒疫苗接种工作推进会。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21日，县长黄桂林、副县长罗培林参加国家电力投资集团能源科技工程有限公司赴瓮安考察座谈会；县长黄桂林、常务副县长龚传海、副县长李朝中到冷少农革命烈士故居开展党史学习教育现场教学；县长黄桂林主持召开党史学习教育和“牢记殷切嘱托、忠诚干净担当、喜迎建党百年”专题教育第八次集中学习会，常务副县长龚传海，副县长杨昌勇、肖福勇、李朝中参加会议；县长黄桂林参加全州法治政府建设工作推进视频会；主持召开全县法治政府建设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5月21日，副县长肖福勇陪同州国储林督查组到岚关乡检查国储林项目建设并座谈。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5月21日，副县长宋鹏陪同省住建厅周宏文厅长一行赴瓮开展党史教育。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5月21日，副县长李朝中到冷少农故居召开冷少农故居附属设施建设事宜专题会。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5月21日，副县长罗培林主持召开瓮安县增量配电改革试点项目工作推进座谈会议。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5月22日，县长黄桂林陪同国开行评审管理部总经理李颂中一行到猴场会议会址开展党史学习教育。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5月23日，县长黄桂林，常务副县长龚传海，副县长杨昌勇、肖福勇、宋鹏参加十二届县委常委会第122次（扩大）会议。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5月23日，副县长宋鹏到都匀参加全州事业单位人才引进招聘会。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5月23日，副县长罗培林到金正大诺泰尔化学有限公司参加磷资源综合利用技术创新与产业化发展研讨会。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5月24日，县长黄桂林主持召开县十七届人民政府县长办公会议，专题听取项目建设工作情况汇报，常务副县长龚传海，副县长杨昌勇、宋鹏、李朝中、罗培林参加会议。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5月24日，常务副县长龚传海到省农发行对接融资事宜。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5月24日，副县长李朝中到金正大、芭田检查环保问题整改。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5月25日，县长黄桂林到天文镇、玉山镇及瓮水街道调研“三农”工作。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5月25日，副县长杨昌勇到瓮安火车站调研瓮马铁路运营公司运营情况。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5月25日，副县长肖福勇参加瓮安县林业重点工作部署会；到都匀参加全国“大棚房”整治工作电视电话会议；参加全县银杏现场会工作部署会。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5月25日，副县长宋鹏参加城镇领域项目专题会议。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5月25日，副县长李朝中参加县人大常委会第三十二次会议；陪同省文化厅就文物保护工作进行汇报；陪同黄进副州长到瓮安督导环保整改工作。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5月25日，副县长罗培林到都匀参加黔南州新型工业化推进调度会暨园区工作推进会。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5月26日，县长黄桂林参加新时代学习大讲堂第352期业务知识专题讲座。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5月26日，常务副县长龚传海参加朵云拓展区PPP项目专题会；组织召开政府投资类项目欠薪整改工作专题会。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5月26日，副县长杨昌勇组织相关部门召开专题会议，研究县残工委《关于提请审定&lt;瓮安县人民政府残疾人工作委员会关于印发残疾人专职委员目标管理考核方案的通知（送审稿）&gt;的请示》。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5月26-28日，副县长肖福勇到广州市参加“从广州出发”2021首届红色茶旅（瓮安专场）推介会。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5月26日，副县长李朝中到县医院参加县医院二甲医院复评汇报会；陪同黄进副州长到金正大、芭田、龙马、雷打岩污水处理厂督导环保问题整改工作；陪同国家发改委、省发改委到瓮安调研。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5月26日，副县长罗培林参加全州“两欠”工作会议。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5月27日，县长黄桂林到都匀参加省委第九巡视组对黔南州开展巡视“回头看”反馈会；主持召开县2021年城市土地和规划委员会第二次会议。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5月27日，常务副县长龚传海到州政府对接朵云PPP项目有关事宜。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27日，副县长杨昌勇陪同国家发改委推动长江经济带发展领导小组办公室综合协调组组长王善成到我县开展乌江流域生态环境系统保护修复专题调研；到福泉市参加黔南州2021年“四好农村路”省级示范州创建验收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5月27日，副县长宋鹏到雍阳街道办事处参加领导干部上讲台专题讲座；参加城规委会议。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5月27日，副县长李朝中参加州2021年卫生健康监督工作调度暨职业健康监管能力提升培训会；陪同国家发改委、省发改委到金正大、芭田调研环保工作；到珠藏、玉山中学督导中考备考和校园安全。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27日，副县长罗培林主持召开新型工业化发展专班招商工作推进会、新型工业化项目争项争资专题会、瓮安县2021年优化市场监管营商环境工作暨“双随机、一公开”联席会；组织相关部门专题研究瓮安县推进煤炭产业高质量发展工作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28日，县长黄桂林参加新时代学习大讲堂第33期时代前沿知识专题讲座；主持召开县十七届人民政府第46次常务会议，副县长杨昌勇、宋鹏、李朝中、罗培林参加会议；主持召开县政府党组党史学习教育和“牢记殷切嘱托、忠诚干净担当、喜迎建党百年”专题教育第九次集中学习会议、第三次学习研讨会议，副县长杨昌勇、李朝中、罗培林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5月28日，常务副县长龚传海到州政府一会议室参加开全州 1—5 月经济运行分析会议。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5月28日，副县长杨昌勇陪同省公路局詹大德副处长一行到我县国省干道实地踏勘，筹备全省公路养护技术培训会。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5月28日，副县长宋鹏到都匀黔兴置业有限公司对接朵云PPP项目融资有关事宜。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5月28日，副县长罗培林组织相关部门召开会议，专题研究瓮安县推进煤炭产业高质量发展工作相关事宜。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5月29日，副县长宋鹏室组织相关部门专题研究瓮安县推进新型城镇化工作方案。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5月30日，副县长肖福勇参加瓮安河流域水环境治理省级示范工程创建工作专题会议。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5月30-31日，副县长宋鹏到省农发行对接朵云PPP项目融资有关事宜。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5月31日，常务副县长龚传海组织召开1-5月经济运行调度会。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5月31日，副县长杨昌勇到县儿童福利院、县社会福利院、银盏中心完全小学开展2021年“六一”国际儿童节困难儿童走访慰问；参加全省未成年人保护工作电视电话会议。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5月31日，副县长李朝中组织召开瓮安县招生委员会（扩大）会议暨2021年普通高考、中考安全工作联席会；到瓮安三小开展六一慰问。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5月31日，副县长罗培林主持召开产业大招商工作领导小组办公室第四次会议。</w:t>
      </w:r>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jgwMDk3ZDhiOWU5ZWU2ZWQzZTc0NDk4YzI4OTUifQ=="/>
  </w:docVars>
  <w:rsids>
    <w:rsidRoot w:val="00000000"/>
    <w:rsid w:val="14217E0C"/>
    <w:rsid w:val="14EC3E3D"/>
    <w:rsid w:val="77E8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5730</Words>
  <Characters>5904</Characters>
  <Lines>0</Lines>
  <Paragraphs>0</Paragraphs>
  <TotalTime>3</TotalTime>
  <ScaleCrop>false</ScaleCrop>
  <LinksUpToDate>false</LinksUpToDate>
  <CharactersWithSpaces>5906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2021-09-08T06:52:00Z</dcterms:created>
  <dc:creator>Administrator.FTBG-2021SXNMBX</dc:creator>
  <cp:lastModifiedBy>钟明超</cp:lastModifiedBy>
  <dcterms:modified xsi:type="dcterms:W3CDTF">2023-05-23T03:48:04Z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4CC392E269FB49D899FA6F797FF490DD_13</vt:lpwstr>
  </property>
</Properties>
</file>